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FB" w:rsidRPr="00606514" w:rsidRDefault="009A43FB" w:rsidP="009A43FB">
      <w:pPr>
        <w:pStyle w:val="Paragraph"/>
      </w:pPr>
      <w:r w:rsidRPr="00606514">
        <w:rPr>
          <w:rtl/>
        </w:rPr>
        <w:t>نذیر احمد کے ناول اور نوآبادیاتی نظام</w:t>
      </w:r>
    </w:p>
    <w:p w:rsidR="009A43FB" w:rsidRPr="00606514" w:rsidRDefault="009A43FB" w:rsidP="009A43FB">
      <w:pPr>
        <w:pStyle w:val="Paragraph"/>
      </w:pPr>
    </w:p>
    <w:p w:rsidR="009A43FB" w:rsidRPr="00606514" w:rsidRDefault="009A43FB" w:rsidP="009A43FB">
      <w:pPr>
        <w:pStyle w:val="Paragraph"/>
      </w:pPr>
      <w:r w:rsidRPr="00606514">
        <w:rPr>
          <w:rtl/>
        </w:rPr>
        <w:t>خالد محمود</w:t>
      </w:r>
    </w:p>
    <w:p w:rsidR="009A43FB" w:rsidRPr="00606514" w:rsidRDefault="009A43FB" w:rsidP="009A43FB">
      <w:pPr>
        <w:pStyle w:val="Paragraph"/>
      </w:pPr>
    </w:p>
    <w:p w:rsidR="009A43FB" w:rsidRPr="00606514" w:rsidRDefault="009A43FB" w:rsidP="009A43FB">
      <w:pPr>
        <w:pStyle w:val="Paragraph"/>
      </w:pPr>
      <w:r w:rsidRPr="00606514">
        <w:t>ABSTRACT:</w:t>
      </w:r>
    </w:p>
    <w:p w:rsidR="009A43FB" w:rsidRPr="00606514" w:rsidRDefault="009A43FB" w:rsidP="009A43FB">
      <w:pPr>
        <w:pStyle w:val="Paragraph"/>
      </w:pPr>
      <w:r w:rsidRPr="00606514">
        <w:t xml:space="preserve">Deputy </w:t>
      </w:r>
      <w:proofErr w:type="spellStart"/>
      <w:r w:rsidRPr="00606514">
        <w:t>Nazir</w:t>
      </w:r>
      <w:proofErr w:type="spellEnd"/>
      <w:r w:rsidRPr="00606514">
        <w:t xml:space="preserve"> Ahmad, the forerunner of Urdu Novel, emerges as conscious-raiser in the days of British Colonial rule in India. His novels like; "</w:t>
      </w:r>
      <w:proofErr w:type="spellStart"/>
      <w:r w:rsidRPr="00606514">
        <w:t>Mirat</w:t>
      </w:r>
      <w:proofErr w:type="spellEnd"/>
      <w:r w:rsidRPr="00606514">
        <w:t xml:space="preserve"> </w:t>
      </w:r>
      <w:proofErr w:type="spellStart"/>
      <w:r w:rsidRPr="00606514">
        <w:t>ul</w:t>
      </w:r>
      <w:proofErr w:type="spellEnd"/>
      <w:r w:rsidRPr="00606514">
        <w:t xml:space="preserve"> </w:t>
      </w:r>
      <w:proofErr w:type="spellStart"/>
      <w:r w:rsidRPr="00606514">
        <w:t>Uroos</w:t>
      </w:r>
      <w:proofErr w:type="spellEnd"/>
      <w:r w:rsidRPr="00606514">
        <w:t>", "</w:t>
      </w:r>
      <w:proofErr w:type="spellStart"/>
      <w:r w:rsidRPr="00606514">
        <w:t>Taobahtu</w:t>
      </w:r>
      <w:proofErr w:type="spellEnd"/>
      <w:r w:rsidRPr="00606514">
        <w:t xml:space="preserve"> </w:t>
      </w:r>
      <w:proofErr w:type="spellStart"/>
      <w:r w:rsidRPr="00606514">
        <w:t>Nasooh</w:t>
      </w:r>
      <w:proofErr w:type="spellEnd"/>
      <w:r w:rsidRPr="00606514">
        <w:t>","</w:t>
      </w:r>
      <w:proofErr w:type="spellStart"/>
      <w:r w:rsidRPr="00606514">
        <w:t>Binat</w:t>
      </w:r>
      <w:proofErr w:type="spellEnd"/>
      <w:r w:rsidRPr="00606514">
        <w:t xml:space="preserve"> </w:t>
      </w:r>
      <w:proofErr w:type="spellStart"/>
      <w:r w:rsidRPr="00606514">
        <w:t>ul</w:t>
      </w:r>
      <w:proofErr w:type="spellEnd"/>
      <w:r w:rsidRPr="00606514">
        <w:t xml:space="preserve"> </w:t>
      </w:r>
      <w:proofErr w:type="spellStart"/>
      <w:r w:rsidRPr="00606514">
        <w:t>Alnash"and</w:t>
      </w:r>
      <w:proofErr w:type="spellEnd"/>
      <w:r w:rsidRPr="00606514">
        <w:t xml:space="preserve"> "</w:t>
      </w:r>
      <w:proofErr w:type="spellStart"/>
      <w:r w:rsidRPr="00606514">
        <w:t>Ibn</w:t>
      </w:r>
      <w:proofErr w:type="spellEnd"/>
      <w:r w:rsidRPr="00606514">
        <w:t xml:space="preserve"> </w:t>
      </w:r>
      <w:proofErr w:type="spellStart"/>
      <w:r w:rsidRPr="00606514">
        <w:t>ul</w:t>
      </w:r>
      <w:proofErr w:type="spellEnd"/>
      <w:r w:rsidRPr="00606514">
        <w:t xml:space="preserve"> </w:t>
      </w:r>
      <w:proofErr w:type="spellStart"/>
      <w:r w:rsidRPr="00606514">
        <w:t>Waqt</w:t>
      </w:r>
      <w:proofErr w:type="spellEnd"/>
      <w:r w:rsidRPr="00606514">
        <w:t xml:space="preserve">" written under the influence of reformation movement of Aligarh, not only survey the contemporary Indian society but also advocate the revival of glorious tradition of enlightened society. The critics of </w:t>
      </w:r>
      <w:proofErr w:type="spellStart"/>
      <w:r w:rsidRPr="00606514">
        <w:t>Nazir</w:t>
      </w:r>
      <w:proofErr w:type="spellEnd"/>
      <w:r w:rsidRPr="00606514">
        <w:t xml:space="preserve"> Ahmad point out his allegiance to the colonizer and the Victorian Ideals but his novel "</w:t>
      </w:r>
      <w:proofErr w:type="spellStart"/>
      <w:r w:rsidRPr="00606514">
        <w:t>Ibn</w:t>
      </w:r>
      <w:proofErr w:type="spellEnd"/>
      <w:r w:rsidRPr="00606514">
        <w:t xml:space="preserve"> </w:t>
      </w:r>
      <w:proofErr w:type="spellStart"/>
      <w:r w:rsidRPr="00606514">
        <w:t>ul</w:t>
      </w:r>
      <w:proofErr w:type="spellEnd"/>
      <w:r w:rsidRPr="00606514">
        <w:t xml:space="preserve"> </w:t>
      </w:r>
      <w:proofErr w:type="spellStart"/>
      <w:r w:rsidRPr="00606514">
        <w:t>Waqt</w:t>
      </w:r>
      <w:proofErr w:type="spellEnd"/>
      <w:r w:rsidRPr="00606514">
        <w:t xml:space="preserve">" presents a different scene. This article explores the significance of these novels for the portrayal of a historic phase of society particularly the movement for mass education, women's upbringing and social reforms. </w:t>
      </w:r>
    </w:p>
    <w:p w:rsidR="009A43FB" w:rsidRPr="00606514" w:rsidRDefault="009A43FB" w:rsidP="009A43FB">
      <w:pPr>
        <w:pStyle w:val="Paragraph"/>
      </w:pPr>
    </w:p>
    <w:p w:rsidR="009A43FB" w:rsidRPr="00606514" w:rsidRDefault="009A43FB" w:rsidP="009A43FB">
      <w:pPr>
        <w:pStyle w:val="Paragraph"/>
      </w:pPr>
      <w:r w:rsidRPr="00606514">
        <w:rPr>
          <w:rtl/>
        </w:rPr>
        <w:t>جب بھی نوآبادکار کسی ملک یا زمین کو اپنی کالونی بنانے کی سعی کرتے ہی</w:t>
      </w:r>
      <w:r>
        <w:rPr>
          <w:rtl/>
        </w:rPr>
        <w:t xml:space="preserve">ں </w:t>
      </w:r>
      <w:r w:rsidRPr="00606514">
        <w:rPr>
          <w:rtl/>
        </w:rPr>
        <w:t xml:space="preserve"> تو وہا</w:t>
      </w:r>
      <w:r>
        <w:rPr>
          <w:rtl/>
        </w:rPr>
        <w:t xml:space="preserve">ں </w:t>
      </w:r>
      <w:r w:rsidRPr="00606514">
        <w:rPr>
          <w:rtl/>
        </w:rPr>
        <w:t xml:space="preserve"> پہلے سے موجود تمام کا تمام نظامِ زندگی بدل کے رکھ دیتے ہی</w:t>
      </w:r>
      <w:r>
        <w:rPr>
          <w:rtl/>
        </w:rPr>
        <w:t xml:space="preserve">ں </w:t>
      </w:r>
      <w:r w:rsidRPr="00606514">
        <w:rPr>
          <w:rtl/>
        </w:rPr>
        <w:t>۔برطانوی نوآبادکارو</w:t>
      </w:r>
      <w:r>
        <w:rPr>
          <w:rtl/>
        </w:rPr>
        <w:t xml:space="preserve">ں </w:t>
      </w:r>
      <w:r w:rsidRPr="00606514">
        <w:rPr>
          <w:rtl/>
        </w:rPr>
        <w:t xml:space="preserve"> نے بھی ہندستان سے جہا</w:t>
      </w:r>
      <w:r>
        <w:rPr>
          <w:rtl/>
        </w:rPr>
        <w:t xml:space="preserve">ں </w:t>
      </w:r>
      <w:r w:rsidRPr="00606514">
        <w:rPr>
          <w:rtl/>
        </w:rPr>
        <w:t xml:space="preserve"> تمام اسباب اور وسائل لوٹ لیے وہی</w:t>
      </w:r>
      <w:r>
        <w:rPr>
          <w:rtl/>
        </w:rPr>
        <w:t xml:space="preserve">ں </w:t>
      </w:r>
      <w:r w:rsidRPr="00606514">
        <w:rPr>
          <w:rtl/>
        </w:rPr>
        <w:t xml:space="preserve"> یہا</w:t>
      </w:r>
      <w:r>
        <w:rPr>
          <w:rtl/>
        </w:rPr>
        <w:t xml:space="preserve">ں </w:t>
      </w:r>
      <w:r w:rsidRPr="00606514">
        <w:rPr>
          <w:rtl/>
        </w:rPr>
        <w:t xml:space="preserve"> کا سماجی ڈھانچہ ایسا بدلا کہ آج ، ڈیڑھ دو صدیا</w:t>
      </w:r>
      <w:r>
        <w:rPr>
          <w:rtl/>
        </w:rPr>
        <w:t xml:space="preserve">ں </w:t>
      </w:r>
      <w:r w:rsidRPr="00606514">
        <w:rPr>
          <w:rtl/>
        </w:rPr>
        <w:t xml:space="preserve"> گزر جانے کے بعد بھی ہم اس کو </w:t>
      </w:r>
      <w:r w:rsidRPr="00606514">
        <w:rPr>
          <w:rFonts w:ascii="Times New Roman" w:hAnsi="Times New Roman" w:cs="Times New Roman"/>
          <w:rtl/>
        </w:rPr>
        <w:t>ــ</w:t>
      </w:r>
      <w:r w:rsidRPr="00606514">
        <w:rPr>
          <w:rtl/>
        </w:rPr>
        <w:t>’’ڈی-کلونیلائز‘‘ نہی</w:t>
      </w:r>
      <w:r>
        <w:rPr>
          <w:rtl/>
        </w:rPr>
        <w:t xml:space="preserve">ں </w:t>
      </w:r>
      <w:r w:rsidRPr="00606514">
        <w:rPr>
          <w:rtl/>
        </w:rPr>
        <w:t xml:space="preserve"> کرپائے۔ مزید برا</w:t>
      </w:r>
      <w:r>
        <w:rPr>
          <w:rtl/>
        </w:rPr>
        <w:t xml:space="preserve">ں </w:t>
      </w:r>
      <w:r w:rsidRPr="00606514">
        <w:rPr>
          <w:rtl/>
        </w:rPr>
        <w:t xml:space="preserve"> کہ ایسا ہوتا نظر بھی نہی</w:t>
      </w:r>
      <w:r>
        <w:rPr>
          <w:rtl/>
        </w:rPr>
        <w:t xml:space="preserve">ں </w:t>
      </w:r>
      <w:r w:rsidRPr="00606514">
        <w:rPr>
          <w:rtl/>
        </w:rPr>
        <w:t xml:space="preserve"> آرہا۔ہندستان سے اس کی زبانی</w:t>
      </w:r>
      <w:r>
        <w:rPr>
          <w:rtl/>
        </w:rPr>
        <w:t xml:space="preserve">ں </w:t>
      </w:r>
      <w:r w:rsidRPr="00606514">
        <w:rPr>
          <w:rtl/>
        </w:rPr>
        <w:t xml:space="preserve"> چھین لی گئی</w:t>
      </w:r>
      <w:r>
        <w:rPr>
          <w:rtl/>
        </w:rPr>
        <w:t xml:space="preserve">ں </w:t>
      </w:r>
      <w:r w:rsidRPr="00606514">
        <w:rPr>
          <w:rtl/>
        </w:rPr>
        <w:t xml:space="preserve"> اور ان کی جگہ غیر ملکی زبان دی گئی جس می</w:t>
      </w:r>
      <w:r>
        <w:rPr>
          <w:rtl/>
        </w:rPr>
        <w:t xml:space="preserve">ں </w:t>
      </w:r>
      <w:r w:rsidRPr="00606514">
        <w:rPr>
          <w:rtl/>
        </w:rPr>
        <w:t xml:space="preserve"> نوآبادکارو</w:t>
      </w:r>
      <w:r>
        <w:rPr>
          <w:rtl/>
        </w:rPr>
        <w:t xml:space="preserve">ں </w:t>
      </w:r>
      <w:r w:rsidRPr="00606514">
        <w:rPr>
          <w:rtl/>
        </w:rPr>
        <w:t xml:space="preserve"> اور برطانوی اشرافیہ کے اپنے اہداف اور مفادات کے سوا کچھ نہ تھا، مقامی سطح پر انگریزی سکول ،کالج اور یونیورسٹیا</w:t>
      </w:r>
      <w:r>
        <w:rPr>
          <w:rtl/>
        </w:rPr>
        <w:t xml:space="preserve">ں </w:t>
      </w:r>
      <w:r w:rsidRPr="00606514">
        <w:rPr>
          <w:rtl/>
        </w:rPr>
        <w:t xml:space="preserve"> قائم ہوئی</w:t>
      </w:r>
      <w:r>
        <w:rPr>
          <w:rtl/>
        </w:rPr>
        <w:t xml:space="preserve">ں </w:t>
      </w:r>
      <w:r w:rsidRPr="00606514">
        <w:rPr>
          <w:rtl/>
        </w:rPr>
        <w:t>،جن می</w:t>
      </w:r>
      <w:r>
        <w:rPr>
          <w:rtl/>
        </w:rPr>
        <w:t xml:space="preserve">ں </w:t>
      </w:r>
      <w:r w:rsidRPr="00606514">
        <w:rPr>
          <w:rtl/>
        </w:rPr>
        <w:t xml:space="preserve"> انگریز مدرّس ،پروفیسر جہا</w:t>
      </w:r>
      <w:r>
        <w:rPr>
          <w:rtl/>
        </w:rPr>
        <w:t xml:space="preserve">ں </w:t>
      </w:r>
      <w:r w:rsidRPr="00606514">
        <w:rPr>
          <w:rtl/>
        </w:rPr>
        <w:t xml:space="preserve"> انگریزی زبان و ادب کی تعلیم دینے لگے وہی</w:t>
      </w:r>
      <w:r>
        <w:rPr>
          <w:rtl/>
        </w:rPr>
        <w:t xml:space="preserve">ں </w:t>
      </w:r>
      <w:r w:rsidRPr="00606514">
        <w:rPr>
          <w:rtl/>
        </w:rPr>
        <w:t xml:space="preserve"> مقامی زبانو</w:t>
      </w:r>
      <w:r>
        <w:rPr>
          <w:rtl/>
        </w:rPr>
        <w:t xml:space="preserve">ں </w:t>
      </w:r>
      <w:r w:rsidRPr="00606514">
        <w:rPr>
          <w:rtl/>
        </w:rPr>
        <w:t xml:space="preserve"> کی تحقیر کا بھی آغازکیا گیا کہ ہندستان کی زبانی</w:t>
      </w:r>
      <w:r>
        <w:rPr>
          <w:rtl/>
        </w:rPr>
        <w:t xml:space="preserve">ں </w:t>
      </w:r>
      <w:r w:rsidRPr="00606514">
        <w:rPr>
          <w:rtl/>
        </w:rPr>
        <w:t xml:space="preserve"> نئے علوم پیدا کرنے کی قابلیت اپنے اندر نہی</w:t>
      </w:r>
      <w:r>
        <w:rPr>
          <w:rtl/>
        </w:rPr>
        <w:t xml:space="preserve">ں </w:t>
      </w:r>
      <w:r w:rsidRPr="00606514">
        <w:rPr>
          <w:rtl/>
        </w:rPr>
        <w:t xml:space="preserve"> رکھتی</w:t>
      </w:r>
      <w:r>
        <w:rPr>
          <w:rtl/>
        </w:rPr>
        <w:t xml:space="preserve">ں </w:t>
      </w:r>
      <w:r w:rsidRPr="00606514">
        <w:rPr>
          <w:rtl/>
        </w:rPr>
        <w:t>۔ صدیو</w:t>
      </w:r>
      <w:r>
        <w:rPr>
          <w:rtl/>
        </w:rPr>
        <w:t xml:space="preserve">ں </w:t>
      </w:r>
      <w:r w:rsidRPr="00606514">
        <w:rPr>
          <w:rtl/>
        </w:rPr>
        <w:t xml:space="preserve"> پرانے مقامی علوم و فنون کا تمسخر اڑایا گیا اور یہا</w:t>
      </w:r>
      <w:r>
        <w:rPr>
          <w:rtl/>
        </w:rPr>
        <w:t xml:space="preserve">ں </w:t>
      </w:r>
      <w:r w:rsidRPr="00606514">
        <w:rPr>
          <w:rtl/>
        </w:rPr>
        <w:t xml:space="preserve"> کے شعرو ادب کو ’’رَدّی‘‘ کہا گیا،حقارت سے یہ تک کہاگیا کہ جس کاغذ پر یہا</w:t>
      </w:r>
      <w:r>
        <w:rPr>
          <w:rtl/>
        </w:rPr>
        <w:t xml:space="preserve">ں </w:t>
      </w:r>
      <w:r w:rsidRPr="00606514">
        <w:rPr>
          <w:rtl/>
        </w:rPr>
        <w:t xml:space="preserve"> کی کتابی</w:t>
      </w:r>
      <w:r>
        <w:rPr>
          <w:rtl/>
        </w:rPr>
        <w:t xml:space="preserve">ں </w:t>
      </w:r>
      <w:r w:rsidRPr="00606514">
        <w:rPr>
          <w:rtl/>
        </w:rPr>
        <w:t xml:space="preserve"> چھپتی ہی</w:t>
      </w:r>
      <w:r>
        <w:rPr>
          <w:rtl/>
        </w:rPr>
        <w:t xml:space="preserve">ں </w:t>
      </w:r>
      <w:r w:rsidRPr="00606514">
        <w:rPr>
          <w:rtl/>
        </w:rPr>
        <w:t xml:space="preserve"> وہ کاغذ ان کتابو</w:t>
      </w:r>
      <w:r>
        <w:rPr>
          <w:rtl/>
        </w:rPr>
        <w:t xml:space="preserve">ں </w:t>
      </w:r>
      <w:r w:rsidRPr="00606514">
        <w:rPr>
          <w:rtl/>
        </w:rPr>
        <w:t xml:space="preserve"> سے زیادہ قیمتی ہے۔</w:t>
      </w:r>
    </w:p>
    <w:p w:rsidR="009A43FB" w:rsidRPr="00606514" w:rsidRDefault="009A43FB" w:rsidP="009A43FB">
      <w:pPr>
        <w:pStyle w:val="Paragraph"/>
      </w:pPr>
      <w:r w:rsidRPr="00606514">
        <w:rPr>
          <w:rtl/>
        </w:rPr>
        <w:t>۱۸۵۷ء کے آس پاس کا زمانہ ایساتھا جس می</w:t>
      </w:r>
      <w:r>
        <w:rPr>
          <w:rtl/>
        </w:rPr>
        <w:t xml:space="preserve">ں </w:t>
      </w:r>
      <w:r w:rsidRPr="00606514">
        <w:rPr>
          <w:rtl/>
        </w:rPr>
        <w:t xml:space="preserve"> ہندستانیو</w:t>
      </w:r>
      <w:r>
        <w:rPr>
          <w:rtl/>
        </w:rPr>
        <w:t xml:space="preserve">ں </w:t>
      </w:r>
      <w:r w:rsidRPr="00606514">
        <w:rPr>
          <w:rtl/>
        </w:rPr>
        <w:t xml:space="preserve"> اور خاص کر اسلامیان ہند نے یہ طے کر لیا تھا کہ اب ان کی حکمرانی ، چو</w:t>
      </w:r>
      <w:r>
        <w:rPr>
          <w:rtl/>
        </w:rPr>
        <w:t xml:space="preserve">ں </w:t>
      </w:r>
      <w:r w:rsidRPr="00606514">
        <w:rPr>
          <w:rtl/>
        </w:rPr>
        <w:t xml:space="preserve"> کہ یہا</w:t>
      </w:r>
      <w:r>
        <w:rPr>
          <w:rtl/>
        </w:rPr>
        <w:t xml:space="preserve">ں </w:t>
      </w:r>
      <w:r w:rsidRPr="00606514">
        <w:rPr>
          <w:rtl/>
        </w:rPr>
        <w:t xml:space="preserve"> ختم ہو رہی ہے ، لہٰذا ان کو ان نئے اندازِ زندگی کو اختیار کرنے کی راہی</w:t>
      </w:r>
      <w:r>
        <w:rPr>
          <w:rtl/>
        </w:rPr>
        <w:t xml:space="preserve">ں </w:t>
      </w:r>
      <w:r w:rsidRPr="00606514">
        <w:rPr>
          <w:rtl/>
        </w:rPr>
        <w:t xml:space="preserve"> نکالنی چاہیئی</w:t>
      </w:r>
      <w:r>
        <w:rPr>
          <w:rtl/>
        </w:rPr>
        <w:t xml:space="preserve">ں </w:t>
      </w:r>
      <w:r w:rsidRPr="00606514">
        <w:rPr>
          <w:rtl/>
        </w:rPr>
        <w:t>، نئی راہو</w:t>
      </w:r>
      <w:r>
        <w:rPr>
          <w:rtl/>
        </w:rPr>
        <w:t xml:space="preserve">ں </w:t>
      </w:r>
      <w:r w:rsidRPr="00606514">
        <w:rPr>
          <w:rtl/>
        </w:rPr>
        <w:t xml:space="preserve"> کا اصول ہے کہ ان پر پرانے اندازِ سفر سے منزل پر نہی</w:t>
      </w:r>
      <w:r>
        <w:rPr>
          <w:rtl/>
        </w:rPr>
        <w:t xml:space="preserve">ں </w:t>
      </w:r>
      <w:r w:rsidRPr="00606514">
        <w:rPr>
          <w:rtl/>
        </w:rPr>
        <w:t xml:space="preserve"> پہنچا جا سکتا ، نئی راہی</w:t>
      </w:r>
      <w:r>
        <w:rPr>
          <w:rtl/>
        </w:rPr>
        <w:t xml:space="preserve">ں </w:t>
      </w:r>
      <w:r w:rsidRPr="00606514">
        <w:rPr>
          <w:rtl/>
        </w:rPr>
        <w:t xml:space="preserve"> نئے انداز ِسفر کو بھی جنم دیتی ہی</w:t>
      </w:r>
      <w:r>
        <w:rPr>
          <w:rtl/>
        </w:rPr>
        <w:t xml:space="preserve">ں </w:t>
      </w:r>
      <w:r w:rsidRPr="00606514">
        <w:rPr>
          <w:rtl/>
        </w:rPr>
        <w:t>۔اسی زمانے می</w:t>
      </w:r>
      <w:r>
        <w:rPr>
          <w:rtl/>
        </w:rPr>
        <w:t xml:space="preserve">ں </w:t>
      </w:r>
      <w:r w:rsidRPr="00606514">
        <w:rPr>
          <w:rtl/>
        </w:rPr>
        <w:t xml:space="preserve"> یہا</w:t>
      </w:r>
      <w:r>
        <w:rPr>
          <w:rtl/>
        </w:rPr>
        <w:t xml:space="preserve">ں </w:t>
      </w:r>
      <w:r w:rsidRPr="00606514">
        <w:rPr>
          <w:rtl/>
        </w:rPr>
        <w:t xml:space="preserve"> کے باشندو</w:t>
      </w:r>
      <w:r>
        <w:rPr>
          <w:rtl/>
        </w:rPr>
        <w:t xml:space="preserve">ں </w:t>
      </w:r>
      <w:r w:rsidRPr="00606514">
        <w:rPr>
          <w:rtl/>
        </w:rPr>
        <w:t xml:space="preserve"> کی زندگیو</w:t>
      </w:r>
      <w:r>
        <w:rPr>
          <w:rtl/>
        </w:rPr>
        <w:t xml:space="preserve">ں </w:t>
      </w:r>
      <w:r w:rsidRPr="00606514">
        <w:rPr>
          <w:rtl/>
        </w:rPr>
        <w:t xml:space="preserve"> می</w:t>
      </w:r>
      <w:r>
        <w:rPr>
          <w:rtl/>
        </w:rPr>
        <w:t xml:space="preserve">ں </w:t>
      </w:r>
      <w:r w:rsidRPr="00606514">
        <w:rPr>
          <w:rtl/>
        </w:rPr>
        <w:t xml:space="preserve"> جس فکر نے تیزی سے جنم لیا ، وہ مقصدیت کی تھی۔ ۱۸۵۷ء کے بعد جب شکست خوردہ قوم کی طرح اسلامیان ہند بھی گہری مایوسی می</w:t>
      </w:r>
      <w:r>
        <w:rPr>
          <w:rtl/>
        </w:rPr>
        <w:t xml:space="preserve">ں </w:t>
      </w:r>
      <w:r w:rsidRPr="00606514">
        <w:rPr>
          <w:rtl/>
        </w:rPr>
        <w:t xml:space="preserve"> جا پڑے تو اس گہری مایوسی سے نکلنے کا واحد راستہ امید پرستی اور زندگیو</w:t>
      </w:r>
      <w:r>
        <w:rPr>
          <w:rtl/>
        </w:rPr>
        <w:t xml:space="preserve">ں </w:t>
      </w:r>
      <w:r w:rsidRPr="00606514">
        <w:rPr>
          <w:rtl/>
        </w:rPr>
        <w:t xml:space="preserve"> کو بامقصد بنانا ہی تھا، یہی وجہ کہ اس دور کی تخلیقات می</w:t>
      </w:r>
      <w:r>
        <w:rPr>
          <w:rtl/>
        </w:rPr>
        <w:t xml:space="preserve">ں </w:t>
      </w:r>
      <w:r w:rsidRPr="00606514">
        <w:rPr>
          <w:rtl/>
        </w:rPr>
        <w:t xml:space="preserve"> بھی جو واضح رجحان دکھائی دیتا ہے ، وہ امید پرستی کو جنم دیتا ہوا مقصدیت کا رویہ ہی ہے۔لیکن، جیسا کہ ہر ادب کی تعبیر کے لیے ہمیشہ ایک سے زیادہ نقطہ ہائے نظر ہوا کرتے ہی</w:t>
      </w:r>
      <w:r>
        <w:rPr>
          <w:rtl/>
        </w:rPr>
        <w:t xml:space="preserve">ں </w:t>
      </w:r>
      <w:r w:rsidRPr="00606514">
        <w:rPr>
          <w:rtl/>
        </w:rPr>
        <w:t>، اسی طرح اردو ادب کے اس دور کو بھی خاص طور پر کئی انداز سے دیکھا جاتا ہے۔ایک مکتبۂ فکر نذیر احمد کے ناولو</w:t>
      </w:r>
      <w:r>
        <w:rPr>
          <w:rtl/>
        </w:rPr>
        <w:t xml:space="preserve">ں </w:t>
      </w:r>
      <w:r w:rsidRPr="00606514">
        <w:rPr>
          <w:rtl/>
        </w:rPr>
        <w:t xml:space="preserve"> کو خاص طور پر ہندستانی خواتین کی تعلیم اور ان کی آزدیِ فکر کی کوششو</w:t>
      </w:r>
      <w:r>
        <w:rPr>
          <w:rtl/>
        </w:rPr>
        <w:t xml:space="preserve">ں </w:t>
      </w:r>
      <w:r w:rsidRPr="00606514">
        <w:rPr>
          <w:rtl/>
        </w:rPr>
        <w:t xml:space="preserve"> سے جوڑ کر دیکھتا ہے، جب کہ دوسرو</w:t>
      </w:r>
      <w:r>
        <w:rPr>
          <w:rtl/>
        </w:rPr>
        <w:t xml:space="preserve">ں </w:t>
      </w:r>
      <w:r w:rsidRPr="00606514">
        <w:rPr>
          <w:rtl/>
        </w:rPr>
        <w:t xml:space="preserve"> کو ’نذیر احمد‘ ’’مولوی نذیر احمد‘‘ دکھائی دیتے ہی</w:t>
      </w:r>
      <w:r>
        <w:rPr>
          <w:rtl/>
        </w:rPr>
        <w:t xml:space="preserve">ں </w:t>
      </w:r>
      <w:r w:rsidRPr="00606514">
        <w:rPr>
          <w:rtl/>
        </w:rPr>
        <w:t>۔ناقدین ادب کاایک طبقہ ایسا بھی ہے جو نذیر احمد کی تمام تصانیف کو انگریز اور نوآبادیاتی ایجنڈے کے زیر اثر سمجھ کر ، پھر اس کی تعبیر کرتا ہے، بہر حال تمام مکاتب کے اپنے اپنے فکری انداز ہی</w:t>
      </w:r>
      <w:r>
        <w:rPr>
          <w:rtl/>
        </w:rPr>
        <w:t xml:space="preserve">ں </w:t>
      </w:r>
      <w:r w:rsidRPr="00606514">
        <w:rPr>
          <w:rtl/>
        </w:rPr>
        <w:t xml:space="preserve"> ، جو یقینا اردو ادب می</w:t>
      </w:r>
      <w:r>
        <w:rPr>
          <w:rtl/>
        </w:rPr>
        <w:t xml:space="preserve">ں </w:t>
      </w:r>
      <w:r w:rsidRPr="00606514">
        <w:rPr>
          <w:rtl/>
        </w:rPr>
        <w:t xml:space="preserve"> ناول کے مباحث کو کسی نہ کسی سطح پر ترقی ہی دیتے ہی</w:t>
      </w:r>
      <w:r>
        <w:rPr>
          <w:rtl/>
        </w:rPr>
        <w:t xml:space="preserve">ں </w:t>
      </w:r>
      <w:r w:rsidRPr="00606514">
        <w:rPr>
          <w:rtl/>
        </w:rPr>
        <w:t xml:space="preserve"> اور ادب کوبھی، خاص کر اس دور می</w:t>
      </w:r>
      <w:r>
        <w:rPr>
          <w:rtl/>
        </w:rPr>
        <w:t xml:space="preserve">ں </w:t>
      </w:r>
      <w:r w:rsidRPr="00606514">
        <w:rPr>
          <w:rtl/>
        </w:rPr>
        <w:t xml:space="preserve"> لکھے گئے ناولو</w:t>
      </w:r>
      <w:r>
        <w:rPr>
          <w:rtl/>
        </w:rPr>
        <w:t xml:space="preserve">ں </w:t>
      </w:r>
      <w:r w:rsidRPr="00606514">
        <w:rPr>
          <w:rtl/>
        </w:rPr>
        <w:t xml:space="preserve"> کو مختلف زاویۂ نگاہ سے دیکھنے می</w:t>
      </w:r>
      <w:r>
        <w:rPr>
          <w:rtl/>
        </w:rPr>
        <w:t xml:space="preserve">ں </w:t>
      </w:r>
      <w:r w:rsidRPr="00606514">
        <w:rPr>
          <w:rtl/>
        </w:rPr>
        <w:t xml:space="preserve"> قاری کی مدد کرتے </w:t>
      </w:r>
      <w:r w:rsidRPr="00606514">
        <w:rPr>
          <w:rtl/>
        </w:rPr>
        <w:lastRenderedPageBreak/>
        <w:t>ہی</w:t>
      </w:r>
      <w:r>
        <w:rPr>
          <w:rtl/>
        </w:rPr>
        <w:t xml:space="preserve">ں </w:t>
      </w:r>
      <w:r w:rsidRPr="00606514">
        <w:rPr>
          <w:rtl/>
        </w:rPr>
        <w:t>، فکرکی اسی رنگا رنگی اور اختلاف سے ادبی تنقید می</w:t>
      </w:r>
      <w:r>
        <w:rPr>
          <w:rtl/>
        </w:rPr>
        <w:t xml:space="preserve">ں </w:t>
      </w:r>
      <w:r w:rsidRPr="00606514">
        <w:rPr>
          <w:rtl/>
        </w:rPr>
        <w:t xml:space="preserve"> رونق رہتی اور تنقید می</w:t>
      </w:r>
      <w:r>
        <w:rPr>
          <w:rtl/>
        </w:rPr>
        <w:t xml:space="preserve">ں </w:t>
      </w:r>
      <w:r w:rsidRPr="00606514">
        <w:rPr>
          <w:rtl/>
        </w:rPr>
        <w:t xml:space="preserve"> جمودواقع نہی</w:t>
      </w:r>
      <w:r>
        <w:rPr>
          <w:rtl/>
        </w:rPr>
        <w:t xml:space="preserve">ں </w:t>
      </w:r>
      <w:r w:rsidRPr="00606514">
        <w:rPr>
          <w:rtl/>
        </w:rPr>
        <w:t xml:space="preserve"> ہوتا، سوچیے اگر تمام ناقدین ایک ہی طرح کی بات کرتے رہی</w:t>
      </w:r>
      <w:r>
        <w:rPr>
          <w:rtl/>
        </w:rPr>
        <w:t xml:space="preserve">ں </w:t>
      </w:r>
      <w:r w:rsidRPr="00606514">
        <w:rPr>
          <w:rtl/>
        </w:rPr>
        <w:t xml:space="preserve"> تو بات کب تک چل سکتی ہے اور ادب کو کتنا آگے لے جاسکتی ہے؟</w:t>
      </w:r>
    </w:p>
    <w:p w:rsidR="009A43FB" w:rsidRPr="00606514" w:rsidRDefault="009A43FB" w:rsidP="009A43FB">
      <w:pPr>
        <w:pStyle w:val="Paragraph"/>
      </w:pPr>
      <w:r w:rsidRPr="00606514">
        <w:rPr>
          <w:rtl/>
        </w:rPr>
        <w:t>ہندستان کے اُس بحرانی دور می</w:t>
      </w:r>
      <w:r>
        <w:rPr>
          <w:rtl/>
        </w:rPr>
        <w:t xml:space="preserve">ں </w:t>
      </w:r>
      <w:r w:rsidRPr="00606514">
        <w:rPr>
          <w:rtl/>
        </w:rPr>
        <w:t xml:space="preserve"> ، ہندستانیو</w:t>
      </w:r>
      <w:r>
        <w:rPr>
          <w:rtl/>
        </w:rPr>
        <w:t xml:space="preserve">ں </w:t>
      </w:r>
      <w:r w:rsidRPr="00606514">
        <w:rPr>
          <w:rtl/>
        </w:rPr>
        <w:t xml:space="preserve"> نے یہ بھی طے کر لیا تھا کہ اب انھی</w:t>
      </w:r>
      <w:r>
        <w:rPr>
          <w:rtl/>
        </w:rPr>
        <w:t xml:space="preserve">ں </w:t>
      </w:r>
      <w:r w:rsidRPr="00606514">
        <w:rPr>
          <w:rtl/>
        </w:rPr>
        <w:t xml:space="preserve"> اپنی عورتو</w:t>
      </w:r>
      <w:r>
        <w:rPr>
          <w:rtl/>
        </w:rPr>
        <w:t xml:space="preserve">ں </w:t>
      </w:r>
      <w:r w:rsidRPr="00606514">
        <w:rPr>
          <w:rtl/>
        </w:rPr>
        <w:t xml:space="preserve"> کو نئی فکر دینے کے لیے، روایتی تعلیم سے کچھ زیادہ آگے بڑھنا ہو گا، اسی لیے بنگال می</w:t>
      </w:r>
      <w:r>
        <w:rPr>
          <w:rtl/>
        </w:rPr>
        <w:t xml:space="preserve">ں </w:t>
      </w:r>
      <w:r w:rsidRPr="00606514">
        <w:rPr>
          <w:rtl/>
        </w:rPr>
        <w:t xml:space="preserve"> برہموسماج ، بمبئی می</w:t>
      </w:r>
      <w:r>
        <w:rPr>
          <w:rtl/>
        </w:rPr>
        <w:t xml:space="preserve">ں </w:t>
      </w:r>
      <w:r w:rsidRPr="00606514">
        <w:rPr>
          <w:rtl/>
        </w:rPr>
        <w:t xml:space="preserve"> پارسیو</w:t>
      </w:r>
      <w:r>
        <w:rPr>
          <w:rtl/>
        </w:rPr>
        <w:t xml:space="preserve">ں </w:t>
      </w:r>
      <w:r w:rsidRPr="00606514">
        <w:rPr>
          <w:rtl/>
        </w:rPr>
        <w:t xml:space="preserve"> کی آزدیِ فکر،اور ترقی پسندی نے اس فکر کو مہمیز لگایا۔ڈاکٹر افتخار احمد صدیقی ، ’’مولوی نذیر احمد دہلوی۔احوال و آثار‘‘ می</w:t>
      </w:r>
      <w:r>
        <w:rPr>
          <w:rtl/>
        </w:rPr>
        <w:t xml:space="preserve">ں </w:t>
      </w:r>
      <w:r w:rsidRPr="00606514">
        <w:rPr>
          <w:rtl/>
        </w:rPr>
        <w:t xml:space="preserve"> اس حوالے سے اپنے خیالات کا اظہار کرتے ہوئے لکھتے ہی</w:t>
      </w:r>
      <w:r>
        <w:rPr>
          <w:rtl/>
        </w:rPr>
        <w:t xml:space="preserve">ں </w:t>
      </w:r>
      <w:r w:rsidRPr="00606514">
        <w:t>:</w:t>
      </w:r>
    </w:p>
    <w:p w:rsidR="009A43FB" w:rsidRPr="00606514" w:rsidRDefault="009A43FB" w:rsidP="009A43FB">
      <w:pPr>
        <w:pStyle w:val="Paragraph"/>
      </w:pPr>
      <w:r w:rsidRPr="00606514">
        <w:t>’’</w:t>
      </w:r>
      <w:r w:rsidRPr="00606514">
        <w:rPr>
          <w:rtl/>
        </w:rPr>
        <w:t>حسن اتفاق سے ان دونو</w:t>
      </w:r>
      <w:r>
        <w:rPr>
          <w:rtl/>
        </w:rPr>
        <w:t xml:space="preserve">ں </w:t>
      </w:r>
      <w:r w:rsidRPr="00606514">
        <w:rPr>
          <w:rtl/>
        </w:rPr>
        <w:t xml:space="preserve"> صوبو</w:t>
      </w:r>
      <w:r>
        <w:rPr>
          <w:rtl/>
        </w:rPr>
        <w:t xml:space="preserve">ں </w:t>
      </w:r>
      <w:r w:rsidRPr="00606514">
        <w:rPr>
          <w:rtl/>
        </w:rPr>
        <w:t>(پنجاب ،یو پی)می</w:t>
      </w:r>
      <w:r>
        <w:rPr>
          <w:rtl/>
        </w:rPr>
        <w:t xml:space="preserve">ں </w:t>
      </w:r>
      <w:r w:rsidRPr="00606514">
        <w:rPr>
          <w:rtl/>
        </w:rPr>
        <w:t xml:space="preserve"> زمامِ حکومت اور سر رشتۂ تعلیمات کا نظام ایسے انگریزو</w:t>
      </w:r>
      <w:r>
        <w:rPr>
          <w:rtl/>
        </w:rPr>
        <w:t xml:space="preserve">ں </w:t>
      </w:r>
      <w:r w:rsidRPr="00606514">
        <w:rPr>
          <w:rtl/>
        </w:rPr>
        <w:t xml:space="preserve"> کے ہاتھ می</w:t>
      </w:r>
      <w:r>
        <w:rPr>
          <w:rtl/>
        </w:rPr>
        <w:t xml:space="preserve">ں </w:t>
      </w:r>
      <w:r w:rsidRPr="00606514">
        <w:rPr>
          <w:rtl/>
        </w:rPr>
        <w:t xml:space="preserve"> تھا جو علوم و فنون کی اشاعت اور اردو زبان کی ترقی کے لیے خلوص دل سے کوشا</w:t>
      </w:r>
      <w:r>
        <w:rPr>
          <w:rtl/>
        </w:rPr>
        <w:t xml:space="preserve">ں </w:t>
      </w:r>
      <w:r w:rsidRPr="00606514">
        <w:rPr>
          <w:rtl/>
        </w:rPr>
        <w:t xml:space="preserve"> تھے۔حقیقت یہ ہے کہ انگریزی حکومت کی پوری تاریخ می</w:t>
      </w:r>
      <w:r>
        <w:rPr>
          <w:rtl/>
        </w:rPr>
        <w:t xml:space="preserve">ں </w:t>
      </w:r>
      <w:r w:rsidRPr="00606514">
        <w:rPr>
          <w:rtl/>
        </w:rPr>
        <w:t xml:space="preserve"> علم دوست، معارف پرور اور اردو نواز حکام کا ایسا اجتماع پھر کبھی ممکن نہ ہوا پنجاب کے لیفٹیننٹ گورنر سر ڈی-میکلوڈ خود عالم مستشرق اور علوم مشرقیہ کے قدردان تھے۔ ان کی راہنمائی می</w:t>
      </w:r>
      <w:r>
        <w:rPr>
          <w:rtl/>
        </w:rPr>
        <w:t xml:space="preserve">ں </w:t>
      </w:r>
      <w:r w:rsidRPr="00606514">
        <w:rPr>
          <w:rtl/>
        </w:rPr>
        <w:t>ناظم تعلیمات میجرفُلر اور ان کے جانشین کیپٹن ہالرائڈ نے اردو کو علمی و ادبی حیثیت سے ترقی دینے می</w:t>
      </w:r>
      <w:r>
        <w:rPr>
          <w:rtl/>
        </w:rPr>
        <w:t xml:space="preserve">ں </w:t>
      </w:r>
      <w:r w:rsidRPr="00606514">
        <w:rPr>
          <w:rtl/>
        </w:rPr>
        <w:t xml:space="preserve"> بیش بہا خدمات انجام دی</w:t>
      </w:r>
      <w:r>
        <w:rPr>
          <w:rtl/>
        </w:rPr>
        <w:t xml:space="preserve">ں </w:t>
      </w:r>
      <w:r w:rsidRPr="00606514">
        <w:rPr>
          <w:rtl/>
        </w:rPr>
        <w:t>۔ان انگریز حکام کی کوششو</w:t>
      </w:r>
      <w:r>
        <w:rPr>
          <w:rtl/>
        </w:rPr>
        <w:t xml:space="preserve">ں </w:t>
      </w:r>
      <w:r w:rsidRPr="00606514">
        <w:rPr>
          <w:rtl/>
        </w:rPr>
        <w:t xml:space="preserve"> سے نہ صرف علمی تصانیف کے ترجمے ہوئے اور مدارس کے لیے درسی کتابو</w:t>
      </w:r>
      <w:r>
        <w:rPr>
          <w:rtl/>
        </w:rPr>
        <w:t xml:space="preserve">ں </w:t>
      </w:r>
      <w:r w:rsidRPr="00606514">
        <w:rPr>
          <w:rtl/>
        </w:rPr>
        <w:t xml:space="preserve"> کے نئے سلسلے مرتب کیے گئے بلکہ تعلیم نسوا</w:t>
      </w:r>
      <w:r>
        <w:rPr>
          <w:rtl/>
        </w:rPr>
        <w:t xml:space="preserve">ں </w:t>
      </w:r>
      <w:r w:rsidRPr="00606514">
        <w:rPr>
          <w:rtl/>
        </w:rPr>
        <w:t xml:space="preserve"> کی غرض سے خاص قسم کی کتابی</w:t>
      </w:r>
      <w:r>
        <w:rPr>
          <w:rtl/>
        </w:rPr>
        <w:t xml:space="preserve">ں </w:t>
      </w:r>
      <w:r w:rsidRPr="00606514">
        <w:rPr>
          <w:rtl/>
        </w:rPr>
        <w:t xml:space="preserve"> لکھوائی گئی</w:t>
      </w:r>
      <w:r>
        <w:rPr>
          <w:rtl/>
        </w:rPr>
        <w:t xml:space="preserve">ں </w:t>
      </w:r>
      <w:r w:rsidRPr="00606514">
        <w:rPr>
          <w:rtl/>
        </w:rPr>
        <w:t>۔‘‘)۱</w:t>
      </w:r>
      <w:r w:rsidRPr="00606514">
        <w:t>)</w:t>
      </w:r>
    </w:p>
    <w:p w:rsidR="009A43FB" w:rsidRPr="00606514" w:rsidRDefault="009A43FB" w:rsidP="009A43FB">
      <w:pPr>
        <w:pStyle w:val="Paragraph"/>
      </w:pPr>
      <w:r w:rsidRPr="00606514">
        <w:rPr>
          <w:rtl/>
        </w:rPr>
        <w:t>ڈپٹی نذیر احمد کو کہانی بیان کرنے می</w:t>
      </w:r>
      <w:r>
        <w:rPr>
          <w:rtl/>
        </w:rPr>
        <w:t xml:space="preserve">ں </w:t>
      </w:r>
      <w:r w:rsidRPr="00606514">
        <w:rPr>
          <w:rtl/>
        </w:rPr>
        <w:t xml:space="preserve"> ملکہ حاصل تھا ،انھو</w:t>
      </w:r>
      <w:r>
        <w:rPr>
          <w:rtl/>
        </w:rPr>
        <w:t xml:space="preserve">ں </w:t>
      </w:r>
      <w:r w:rsidRPr="00606514">
        <w:rPr>
          <w:rtl/>
        </w:rPr>
        <w:t xml:space="preserve"> نے اردو ناول کی ابتدائی شکل کو پیش کیا۔ان کا پہلا ناول ’’ مرأۃ العروس‘‘تھا ، جسے انھو</w:t>
      </w:r>
      <w:r>
        <w:rPr>
          <w:rtl/>
        </w:rPr>
        <w:t xml:space="preserve">ں </w:t>
      </w:r>
      <w:r w:rsidRPr="00606514">
        <w:rPr>
          <w:rtl/>
        </w:rPr>
        <w:t xml:space="preserve"> نے۱۸۶۹ء می</w:t>
      </w:r>
      <w:r>
        <w:rPr>
          <w:rtl/>
        </w:rPr>
        <w:t xml:space="preserve">ں </w:t>
      </w:r>
      <w:r w:rsidRPr="00606514">
        <w:rPr>
          <w:rtl/>
        </w:rPr>
        <w:t xml:space="preserve"> تحریر کیا۔اگرچہ اصلاحی حوالو</w:t>
      </w:r>
      <w:r>
        <w:rPr>
          <w:rtl/>
        </w:rPr>
        <w:t xml:space="preserve">ں </w:t>
      </w:r>
      <w:r w:rsidRPr="00606514">
        <w:rPr>
          <w:rtl/>
        </w:rPr>
        <w:t xml:space="preserve"> سے لکھی جانے والی تحریرو</w:t>
      </w:r>
      <w:r>
        <w:rPr>
          <w:rtl/>
        </w:rPr>
        <w:t xml:space="preserve">ں </w:t>
      </w:r>
      <w:r w:rsidRPr="00606514">
        <w:rPr>
          <w:rtl/>
        </w:rPr>
        <w:t xml:space="preserve"> می</w:t>
      </w:r>
      <w:r>
        <w:rPr>
          <w:rtl/>
        </w:rPr>
        <w:t xml:space="preserve">ں </w:t>
      </w:r>
      <w:r w:rsidRPr="00606514">
        <w:rPr>
          <w:rtl/>
        </w:rPr>
        <w:t xml:space="preserve"> اسے اوّلیت تو نہی</w:t>
      </w:r>
      <w:r>
        <w:rPr>
          <w:rtl/>
        </w:rPr>
        <w:t xml:space="preserve">ں </w:t>
      </w:r>
      <w:r w:rsidRPr="00606514">
        <w:rPr>
          <w:rtl/>
        </w:rPr>
        <w:t xml:space="preserve"> دی جاسکتی ، لیکن اس کی اہمیت سے بھی مفر ممکن نہی</w:t>
      </w:r>
      <w:r>
        <w:rPr>
          <w:rtl/>
        </w:rPr>
        <w:t xml:space="preserve">ں </w:t>
      </w:r>
      <w:r w:rsidRPr="00606514">
        <w:rPr>
          <w:rtl/>
        </w:rPr>
        <w:t xml:space="preserve"> ہے۔ اردو ناول بلا شبہ باقاعدہ طور پر سر سیّدکی تحریک ِعلی گڑھ کے زیر اثر ہی لکھا گیا اوراس کے ممکنہ اور مطلوبہ نتائج بھی حاصل کیے گئے۔ ہندستان می</w:t>
      </w:r>
      <w:r>
        <w:rPr>
          <w:rtl/>
        </w:rPr>
        <w:t xml:space="preserve">ں </w:t>
      </w:r>
      <w:r w:rsidRPr="00606514">
        <w:rPr>
          <w:rtl/>
        </w:rPr>
        <w:t xml:space="preserve"> عورتو</w:t>
      </w:r>
      <w:r>
        <w:rPr>
          <w:rtl/>
        </w:rPr>
        <w:t xml:space="preserve">ں </w:t>
      </w:r>
      <w:r w:rsidRPr="00606514">
        <w:rPr>
          <w:rtl/>
        </w:rPr>
        <w:t xml:space="preserve"> کی تعلیم ایک مسئلہ رہی ہے۔ مسلمانو</w:t>
      </w:r>
      <w:r>
        <w:rPr>
          <w:rtl/>
        </w:rPr>
        <w:t xml:space="preserve">ں </w:t>
      </w:r>
      <w:r w:rsidRPr="00606514">
        <w:rPr>
          <w:rtl/>
        </w:rPr>
        <w:t xml:space="preserve"> کے اپنے خیالات ایسے نہ تھے کہ وہ یہا</w:t>
      </w:r>
      <w:r>
        <w:rPr>
          <w:rtl/>
        </w:rPr>
        <w:t xml:space="preserve">ں </w:t>
      </w:r>
      <w:r w:rsidRPr="00606514">
        <w:rPr>
          <w:rtl/>
        </w:rPr>
        <w:t xml:space="preserve"> کی عورتو</w:t>
      </w:r>
      <w:r>
        <w:rPr>
          <w:rtl/>
        </w:rPr>
        <w:t xml:space="preserve">ں </w:t>
      </w:r>
      <w:r w:rsidRPr="00606514">
        <w:rPr>
          <w:rtl/>
        </w:rPr>
        <w:t xml:space="preserve"> کو آزاد خیال یا مردو</w:t>
      </w:r>
      <w:r>
        <w:rPr>
          <w:rtl/>
        </w:rPr>
        <w:t xml:space="preserve">ں </w:t>
      </w:r>
      <w:r w:rsidRPr="00606514">
        <w:rPr>
          <w:rtl/>
        </w:rPr>
        <w:t xml:space="preserve"> کے برابر دیکھنا چاہتے ہو</w:t>
      </w:r>
      <w:r>
        <w:rPr>
          <w:rtl/>
        </w:rPr>
        <w:t xml:space="preserve">ں </w:t>
      </w:r>
      <w:r w:rsidRPr="00606514">
        <w:rPr>
          <w:rtl/>
        </w:rPr>
        <w:t>۔ہندستان کی تہذیب می</w:t>
      </w:r>
      <w:r>
        <w:rPr>
          <w:rtl/>
        </w:rPr>
        <w:t xml:space="preserve">ں </w:t>
      </w:r>
      <w:r w:rsidRPr="00606514">
        <w:rPr>
          <w:rtl/>
        </w:rPr>
        <w:t xml:space="preserve"> ابھی عورتی</w:t>
      </w:r>
      <w:r>
        <w:rPr>
          <w:rtl/>
        </w:rPr>
        <w:t xml:space="preserve">ں </w:t>
      </w:r>
      <w:r w:rsidRPr="00606514">
        <w:rPr>
          <w:rtl/>
        </w:rPr>
        <w:t xml:space="preserve"> مردو</w:t>
      </w:r>
      <w:r>
        <w:rPr>
          <w:rtl/>
        </w:rPr>
        <w:t xml:space="preserve">ں </w:t>
      </w:r>
      <w:r w:rsidRPr="00606514">
        <w:rPr>
          <w:rtl/>
        </w:rPr>
        <w:t xml:space="preserve"> کے شانہ بشانہ ، سماجی سطح پر پیداواری عمل می</w:t>
      </w:r>
      <w:r>
        <w:rPr>
          <w:rtl/>
        </w:rPr>
        <w:t xml:space="preserve">ں </w:t>
      </w:r>
      <w:r w:rsidRPr="00606514">
        <w:rPr>
          <w:rtl/>
        </w:rPr>
        <w:t xml:space="preserve"> شریک نہی</w:t>
      </w:r>
      <w:r>
        <w:rPr>
          <w:rtl/>
        </w:rPr>
        <w:t xml:space="preserve">ں </w:t>
      </w:r>
      <w:r w:rsidRPr="00606514">
        <w:rPr>
          <w:rtl/>
        </w:rPr>
        <w:t xml:space="preserve"> رہی تھی</w:t>
      </w:r>
      <w:r>
        <w:rPr>
          <w:rtl/>
        </w:rPr>
        <w:t xml:space="preserve">ں </w:t>
      </w:r>
      <w:r w:rsidRPr="00606514">
        <w:rPr>
          <w:rtl/>
        </w:rPr>
        <w:t>۔ایک طرح سے ان پرانی ا قدارکی تبدیلی می</w:t>
      </w:r>
      <w:r>
        <w:rPr>
          <w:rtl/>
        </w:rPr>
        <w:t xml:space="preserve">ں </w:t>
      </w:r>
      <w:r w:rsidRPr="00606514">
        <w:rPr>
          <w:rtl/>
        </w:rPr>
        <w:t xml:space="preserve"> بھی سر سیّد کی کوششو</w:t>
      </w:r>
      <w:r>
        <w:rPr>
          <w:rtl/>
        </w:rPr>
        <w:t xml:space="preserve">ں </w:t>
      </w:r>
      <w:r w:rsidRPr="00606514">
        <w:rPr>
          <w:rtl/>
        </w:rPr>
        <w:t xml:space="preserve"> کو ہی عمل دخل حاصل رہا ہے ۔البتہ سرسیّدکی فکر کو لوگو</w:t>
      </w:r>
      <w:r>
        <w:rPr>
          <w:rtl/>
        </w:rPr>
        <w:t xml:space="preserve">ں </w:t>
      </w:r>
      <w:r w:rsidRPr="00606514">
        <w:rPr>
          <w:rtl/>
        </w:rPr>
        <w:t xml:space="preserve"> کے گھرو</w:t>
      </w:r>
      <w:r>
        <w:rPr>
          <w:rtl/>
        </w:rPr>
        <w:t xml:space="preserve">ں </w:t>
      </w:r>
      <w:r w:rsidRPr="00606514">
        <w:rPr>
          <w:rtl/>
        </w:rPr>
        <w:t xml:space="preserve"> می</w:t>
      </w:r>
      <w:r>
        <w:rPr>
          <w:rtl/>
        </w:rPr>
        <w:t xml:space="preserve">ں </w:t>
      </w:r>
      <w:r w:rsidRPr="00606514">
        <w:rPr>
          <w:rtl/>
        </w:rPr>
        <w:t xml:space="preserve"> ’’بیبیو</w:t>
      </w:r>
      <w:r>
        <w:rPr>
          <w:rtl/>
        </w:rPr>
        <w:t xml:space="preserve">ں </w:t>
      </w:r>
      <w:r w:rsidRPr="00606514">
        <w:rPr>
          <w:rtl/>
        </w:rPr>
        <w:t xml:space="preserve"> اور بچیو</w:t>
      </w:r>
      <w:r>
        <w:rPr>
          <w:rtl/>
        </w:rPr>
        <w:t xml:space="preserve">ں </w:t>
      </w:r>
      <w:r w:rsidRPr="00606514">
        <w:rPr>
          <w:rtl/>
        </w:rPr>
        <w:t>‘‘ تک پہنچانے کا سہرا ڈپٹی نذیر احمد کے سر ہے۔ وہ خود’’مرأۃالعروس‘‘ کے دیباچے می</w:t>
      </w:r>
      <w:r>
        <w:rPr>
          <w:rtl/>
        </w:rPr>
        <w:t xml:space="preserve">ں </w:t>
      </w:r>
      <w:r w:rsidRPr="00606514">
        <w:rPr>
          <w:rtl/>
        </w:rPr>
        <w:t>لکھتے ہی</w:t>
      </w:r>
      <w:r>
        <w:rPr>
          <w:rtl/>
        </w:rPr>
        <w:t xml:space="preserve">ں </w:t>
      </w:r>
      <w:r w:rsidRPr="00606514">
        <w:rPr>
          <w:rtl/>
        </w:rPr>
        <w:t xml:space="preserve"> کہ</w:t>
      </w:r>
      <w:r w:rsidRPr="00606514">
        <w:t>:</w:t>
      </w:r>
    </w:p>
    <w:p w:rsidR="009A43FB" w:rsidRPr="00606514" w:rsidRDefault="009A43FB" w:rsidP="009A43FB">
      <w:pPr>
        <w:pStyle w:val="Paragraph"/>
      </w:pPr>
      <w:r w:rsidRPr="00606514">
        <w:t xml:space="preserve">’’ </w:t>
      </w:r>
      <w:r w:rsidRPr="00606514">
        <w:rPr>
          <w:rtl/>
        </w:rPr>
        <w:t>لیکن اس کے ساتھ ہی مجھ کو یہ بھی معلوم ہوتا تھا کہ نِرے مذہبی خیالات بچو</w:t>
      </w:r>
      <w:r>
        <w:rPr>
          <w:rtl/>
        </w:rPr>
        <w:t xml:space="preserve">ں </w:t>
      </w:r>
      <w:r w:rsidRPr="00606514">
        <w:rPr>
          <w:rtl/>
        </w:rPr>
        <w:t xml:space="preserve"> کی حالت کے مناسب نہی</w:t>
      </w:r>
      <w:r>
        <w:rPr>
          <w:rtl/>
        </w:rPr>
        <w:t xml:space="preserve">ں </w:t>
      </w:r>
      <w:r w:rsidRPr="00606514">
        <w:rPr>
          <w:rtl/>
        </w:rPr>
        <w:t xml:space="preserve"> ، اور جو مضامین ان کے پیشِ نظر رہتے ہی</w:t>
      </w:r>
      <w:r>
        <w:rPr>
          <w:rtl/>
        </w:rPr>
        <w:t xml:space="preserve">ں </w:t>
      </w:r>
      <w:r w:rsidRPr="00606514">
        <w:rPr>
          <w:rtl/>
        </w:rPr>
        <w:t xml:space="preserve"> ان سے ان کے دل افسردہ ، ان کی طبیعتی</w:t>
      </w:r>
      <w:r>
        <w:rPr>
          <w:rtl/>
        </w:rPr>
        <w:t xml:space="preserve">ں </w:t>
      </w:r>
      <w:r w:rsidRPr="00606514">
        <w:rPr>
          <w:rtl/>
        </w:rPr>
        <w:t xml:space="preserve"> منقبض اور ان کے ذہن کندہوتے ہی</w:t>
      </w:r>
      <w:r>
        <w:rPr>
          <w:rtl/>
        </w:rPr>
        <w:t xml:space="preserve">ں </w:t>
      </w:r>
      <w:r w:rsidRPr="00606514">
        <w:rPr>
          <w:rtl/>
        </w:rPr>
        <w:t>۔تب مجھ کو ایسی کتاب کی جستجو ہوئی جو اخلاق و نصائح سے بھری ہوئی ہو اور ان معاملات می</w:t>
      </w:r>
      <w:r>
        <w:rPr>
          <w:rtl/>
        </w:rPr>
        <w:t xml:space="preserve">ں </w:t>
      </w:r>
      <w:r w:rsidRPr="00606514">
        <w:rPr>
          <w:rtl/>
        </w:rPr>
        <w:t xml:space="preserve"> جو عورتو</w:t>
      </w:r>
      <w:r>
        <w:rPr>
          <w:rtl/>
        </w:rPr>
        <w:t xml:space="preserve">ں </w:t>
      </w:r>
      <w:r w:rsidRPr="00606514">
        <w:rPr>
          <w:rtl/>
        </w:rPr>
        <w:t xml:space="preserve"> کی زندگی می</w:t>
      </w:r>
      <w:r>
        <w:rPr>
          <w:rtl/>
        </w:rPr>
        <w:t xml:space="preserve">ں </w:t>
      </w:r>
      <w:r w:rsidRPr="00606514">
        <w:rPr>
          <w:rtl/>
        </w:rPr>
        <w:t xml:space="preserve"> پیش آتے ہی</w:t>
      </w:r>
      <w:r>
        <w:rPr>
          <w:rtl/>
        </w:rPr>
        <w:t xml:space="preserve">ں </w:t>
      </w:r>
      <w:r w:rsidRPr="00606514">
        <w:rPr>
          <w:rtl/>
        </w:rPr>
        <w:t xml:space="preserve"> اور عورتی</w:t>
      </w:r>
      <w:r>
        <w:rPr>
          <w:rtl/>
        </w:rPr>
        <w:t xml:space="preserve">ں </w:t>
      </w:r>
      <w:r w:rsidRPr="00606514">
        <w:rPr>
          <w:rtl/>
        </w:rPr>
        <w:t xml:space="preserve"> اپنے توہمات اور جہالت اور کجرائی کی وجہ سے ہمیشہ ان می</w:t>
      </w:r>
      <w:r>
        <w:rPr>
          <w:rtl/>
        </w:rPr>
        <w:t xml:space="preserve">ں </w:t>
      </w:r>
      <w:r w:rsidRPr="00606514">
        <w:rPr>
          <w:rtl/>
        </w:rPr>
        <w:t xml:space="preserve"> مبتلائے رنج و مصیبت رہا کرتی ہی</w:t>
      </w:r>
      <w:r>
        <w:rPr>
          <w:rtl/>
        </w:rPr>
        <w:t xml:space="preserve">ں </w:t>
      </w:r>
      <w:r w:rsidRPr="00606514">
        <w:rPr>
          <w:rtl/>
        </w:rPr>
        <w:t>، ان کے خیالات کی اصلاح اور ان کی عادات کی تہذیب کرے اورکسی دلچسپ پیرائے می</w:t>
      </w:r>
      <w:r>
        <w:rPr>
          <w:rtl/>
        </w:rPr>
        <w:t xml:space="preserve">ں </w:t>
      </w:r>
      <w:r w:rsidRPr="00606514">
        <w:rPr>
          <w:rtl/>
        </w:rPr>
        <w:t xml:space="preserve"> ہو جس سے ان کا دل نہ اکتائے،طبیعت نہ گھبرائے۔‘‘(۲</w:t>
      </w:r>
      <w:r w:rsidRPr="00606514">
        <w:t>)</w:t>
      </w:r>
    </w:p>
    <w:p w:rsidR="009A43FB" w:rsidRPr="00606514" w:rsidRDefault="009A43FB" w:rsidP="009A43FB">
      <w:pPr>
        <w:pStyle w:val="Paragraph"/>
      </w:pPr>
      <w:r w:rsidRPr="00606514">
        <w:t xml:space="preserve"> </w:t>
      </w:r>
      <w:r w:rsidRPr="00606514">
        <w:rPr>
          <w:rtl/>
        </w:rPr>
        <w:t>نذیر احمد کاناول’’ مرأۃ العروس ‘‘نسوانی اخلاقیات اور تہذیب و تعلیم کی اوّلین کتاب نہی</w:t>
      </w:r>
      <w:r>
        <w:rPr>
          <w:rtl/>
        </w:rPr>
        <w:t xml:space="preserve">ں </w:t>
      </w:r>
      <w:r w:rsidRPr="00606514">
        <w:rPr>
          <w:rtl/>
        </w:rPr>
        <w:t xml:space="preserve"> ہے بلکہ اس سے قبل بھی اس نہج پر کام ہو چکا تھا اورلوگو</w:t>
      </w:r>
      <w:r>
        <w:rPr>
          <w:rtl/>
        </w:rPr>
        <w:t xml:space="preserve">ں </w:t>
      </w:r>
      <w:r w:rsidRPr="00606514">
        <w:rPr>
          <w:rtl/>
        </w:rPr>
        <w:t xml:space="preserve"> می</w:t>
      </w:r>
      <w:r>
        <w:rPr>
          <w:rtl/>
        </w:rPr>
        <w:t xml:space="preserve">ں </w:t>
      </w:r>
      <w:r w:rsidRPr="00606514">
        <w:rPr>
          <w:rtl/>
        </w:rPr>
        <w:t xml:space="preserve"> فکری سطح پر ایسا شعور پایا جاتا تھا کہ ہندستان کی بہو بیٹیو</w:t>
      </w:r>
      <w:r>
        <w:rPr>
          <w:rtl/>
        </w:rPr>
        <w:t xml:space="preserve">ں </w:t>
      </w:r>
      <w:r w:rsidRPr="00606514">
        <w:rPr>
          <w:rtl/>
        </w:rPr>
        <w:t xml:space="preserve"> کو نیک اور شائستہ بنانے کے لیے ایسے نصاب کی ضرورت ہے جو ان کی غیر محسوس انداز سے تربیت کرے اور ان پر اس تربیت کی گرانی کسی اضافی بوجھ کی صورت بھی اختیار نہ کرے۔ بلا شبہ یہ نہایت احسن کام مہذب قومو</w:t>
      </w:r>
      <w:r>
        <w:rPr>
          <w:rtl/>
        </w:rPr>
        <w:t xml:space="preserve">ں </w:t>
      </w:r>
      <w:r w:rsidRPr="00606514">
        <w:rPr>
          <w:rtl/>
        </w:rPr>
        <w:t xml:space="preserve"> کا وتیرہ ہوتا ہے کہ وہ اپنی عورتو</w:t>
      </w:r>
      <w:r>
        <w:rPr>
          <w:rtl/>
        </w:rPr>
        <w:t xml:space="preserve">ں </w:t>
      </w:r>
      <w:r w:rsidRPr="00606514">
        <w:rPr>
          <w:rtl/>
        </w:rPr>
        <w:t xml:space="preserve"> کو تعلیم اور تربیت سے عاری نہی</w:t>
      </w:r>
      <w:r>
        <w:rPr>
          <w:rtl/>
        </w:rPr>
        <w:t xml:space="preserve">ں </w:t>
      </w:r>
      <w:r w:rsidRPr="00606514">
        <w:rPr>
          <w:rtl/>
        </w:rPr>
        <w:t xml:space="preserve"> رکھنا چاہتی</w:t>
      </w:r>
      <w:r>
        <w:rPr>
          <w:rtl/>
        </w:rPr>
        <w:t xml:space="preserve">ں </w:t>
      </w:r>
      <w:r w:rsidRPr="00606514">
        <w:rPr>
          <w:rtl/>
        </w:rPr>
        <w:t>۔ عورتو</w:t>
      </w:r>
      <w:r>
        <w:rPr>
          <w:rtl/>
        </w:rPr>
        <w:t xml:space="preserve">ں </w:t>
      </w:r>
      <w:r w:rsidRPr="00606514">
        <w:rPr>
          <w:rtl/>
        </w:rPr>
        <w:t xml:space="preserve"> کی تعلیم آیندہ قومو</w:t>
      </w:r>
      <w:r>
        <w:rPr>
          <w:rtl/>
        </w:rPr>
        <w:t xml:space="preserve">ں </w:t>
      </w:r>
      <w:r w:rsidRPr="00606514">
        <w:rPr>
          <w:rtl/>
        </w:rPr>
        <w:t xml:space="preserve"> اور نسلو</w:t>
      </w:r>
      <w:r>
        <w:rPr>
          <w:rtl/>
        </w:rPr>
        <w:t xml:space="preserve">ں </w:t>
      </w:r>
      <w:r w:rsidRPr="00606514">
        <w:rPr>
          <w:rtl/>
        </w:rPr>
        <w:t xml:space="preserve"> کی تربیت کے کام آتی ہے ، یہ خیالات تو صدیو</w:t>
      </w:r>
      <w:r>
        <w:rPr>
          <w:rtl/>
        </w:rPr>
        <w:t xml:space="preserve">ں </w:t>
      </w:r>
      <w:r w:rsidRPr="00606514">
        <w:rPr>
          <w:rtl/>
        </w:rPr>
        <w:t xml:space="preserve"> سے دنیا می</w:t>
      </w:r>
      <w:r>
        <w:rPr>
          <w:rtl/>
        </w:rPr>
        <w:t xml:space="preserve">ں </w:t>
      </w:r>
      <w:r w:rsidRPr="00606514">
        <w:rPr>
          <w:rtl/>
        </w:rPr>
        <w:t xml:space="preserve"> پسند کیے جارہے تھے، پھر ہندستان می</w:t>
      </w:r>
      <w:r>
        <w:rPr>
          <w:rtl/>
        </w:rPr>
        <w:t xml:space="preserve">ں </w:t>
      </w:r>
      <w:r w:rsidRPr="00606514">
        <w:rPr>
          <w:rtl/>
        </w:rPr>
        <w:t xml:space="preserve"> نذیر احمد کو ایسی کتاب میسر نہ آنا کسی طرح بھی المیے سے کم نہی</w:t>
      </w:r>
      <w:r>
        <w:rPr>
          <w:rtl/>
        </w:rPr>
        <w:t xml:space="preserve">ں </w:t>
      </w:r>
      <w:r w:rsidRPr="00606514">
        <w:rPr>
          <w:rtl/>
        </w:rPr>
        <w:t xml:space="preserve"> ہے۔ڈاکٹر جمیل جالبی نے ایک ایسا حوالہ اپنی کتاب می</w:t>
      </w:r>
      <w:r>
        <w:rPr>
          <w:rtl/>
        </w:rPr>
        <w:t xml:space="preserve">ں </w:t>
      </w:r>
      <w:r w:rsidRPr="00606514">
        <w:rPr>
          <w:rtl/>
        </w:rPr>
        <w:t xml:space="preserve"> دیا ہے جسے ایک نظر ضرور دیکھا جانا چاہیے</w:t>
      </w:r>
      <w:r w:rsidRPr="00606514">
        <w:t>:</w:t>
      </w:r>
    </w:p>
    <w:p w:rsidR="009A43FB" w:rsidRPr="00606514" w:rsidRDefault="009A43FB" w:rsidP="009A43FB">
      <w:pPr>
        <w:pStyle w:val="Paragraph"/>
      </w:pPr>
      <w:r w:rsidRPr="00606514">
        <w:t>’’</w:t>
      </w:r>
      <w:r w:rsidRPr="00606514">
        <w:rPr>
          <w:rtl/>
        </w:rPr>
        <w:t>اسی زمانے یعنی ۱۸۶۸ء می</w:t>
      </w:r>
      <w:r>
        <w:rPr>
          <w:rtl/>
        </w:rPr>
        <w:t xml:space="preserve">ں </w:t>
      </w:r>
      <w:r w:rsidRPr="00606514">
        <w:rPr>
          <w:rtl/>
        </w:rPr>
        <w:t xml:space="preserve"> صوبہ شمال مغرب کی حکومت نے ایک اشتہار اخبارات می</w:t>
      </w:r>
      <w:r>
        <w:rPr>
          <w:rtl/>
        </w:rPr>
        <w:t xml:space="preserve">ں </w:t>
      </w:r>
      <w:r w:rsidRPr="00606514">
        <w:rPr>
          <w:rtl/>
        </w:rPr>
        <w:t xml:space="preserve"> شائع کیا جس می</w:t>
      </w:r>
      <w:r>
        <w:rPr>
          <w:rtl/>
        </w:rPr>
        <w:t xml:space="preserve">ں </w:t>
      </w:r>
      <w:r w:rsidRPr="00606514">
        <w:rPr>
          <w:rtl/>
        </w:rPr>
        <w:t xml:space="preserve"> فروغ ادب کے لیے اہل قلم کو دعوت دی گئی تھی کہ وہ اردو یا ہندی می</w:t>
      </w:r>
      <w:r>
        <w:rPr>
          <w:rtl/>
        </w:rPr>
        <w:t xml:space="preserve">ں </w:t>
      </w:r>
      <w:r w:rsidRPr="00606514">
        <w:rPr>
          <w:rtl/>
        </w:rPr>
        <w:t xml:space="preserve"> ادبی یا سائنٹیفک موضوعات پر کتابی</w:t>
      </w:r>
      <w:r>
        <w:rPr>
          <w:rtl/>
        </w:rPr>
        <w:t xml:space="preserve">ں </w:t>
      </w:r>
      <w:r w:rsidRPr="00606514">
        <w:rPr>
          <w:rtl/>
        </w:rPr>
        <w:t xml:space="preserve"> لکھ کر یا تالیف و ترجمہ کرکے انعام کے لیے پیش کری</w:t>
      </w:r>
      <w:r>
        <w:rPr>
          <w:rtl/>
        </w:rPr>
        <w:t xml:space="preserve">ں </w:t>
      </w:r>
      <w:r w:rsidRPr="00606514">
        <w:rPr>
          <w:rtl/>
        </w:rPr>
        <w:t xml:space="preserve">۔بہترین کتاب پر ایک </w:t>
      </w:r>
      <w:r w:rsidRPr="00606514">
        <w:rPr>
          <w:rtl/>
        </w:rPr>
        <w:lastRenderedPageBreak/>
        <w:t>ہزار روپے کی رقم انعام می</w:t>
      </w:r>
      <w:r>
        <w:rPr>
          <w:rtl/>
        </w:rPr>
        <w:t xml:space="preserve">ں </w:t>
      </w:r>
      <w:r w:rsidRPr="00606514">
        <w:rPr>
          <w:rtl/>
        </w:rPr>
        <w:t xml:space="preserve"> دی جائے گی۔نذیر احمد نے اپنی تصنیف ’’مرأۃالعروس‘‘ (۱۸۶۹ء)انعام کے لیے پیش کی جس پر ۱۸۷۰ء می</w:t>
      </w:r>
      <w:r>
        <w:rPr>
          <w:rtl/>
        </w:rPr>
        <w:t xml:space="preserve">ں </w:t>
      </w:r>
      <w:r w:rsidRPr="00606514">
        <w:rPr>
          <w:rtl/>
        </w:rPr>
        <w:t xml:space="preserve"> انھی</w:t>
      </w:r>
      <w:r>
        <w:rPr>
          <w:rtl/>
        </w:rPr>
        <w:t xml:space="preserve">ں </w:t>
      </w:r>
      <w:r w:rsidRPr="00606514">
        <w:rPr>
          <w:rtl/>
        </w:rPr>
        <w:t xml:space="preserve"> ایک ہزار روپے کا انعام ملا۔ ‘‘(۳</w:t>
      </w:r>
      <w:r w:rsidRPr="00606514">
        <w:t>)</w:t>
      </w:r>
    </w:p>
    <w:p w:rsidR="009A43FB" w:rsidRPr="00606514" w:rsidRDefault="009A43FB" w:rsidP="009A43FB">
      <w:pPr>
        <w:pStyle w:val="Paragraph"/>
      </w:pPr>
      <w:r w:rsidRPr="00606514">
        <w:rPr>
          <w:rtl/>
        </w:rPr>
        <w:t>اس حوالے سے مذکورہ ناول کی تخلیق ان مقاصد کی رُو سے ، جو نذیر احمد نے پیش کیے ہی</w:t>
      </w:r>
      <w:r>
        <w:rPr>
          <w:rtl/>
        </w:rPr>
        <w:t xml:space="preserve">ں </w:t>
      </w:r>
      <w:r w:rsidRPr="00606514">
        <w:rPr>
          <w:rtl/>
        </w:rPr>
        <w:t xml:space="preserve"> ، مشکوک ہوتی ہوئی نظر آتی ہے اور اس کی تخلیق کا مطمع نظر یکسر مختلف ہوکر رہ جاتا ہے۔ پھر نذیر احمد کا یہ بیان کہ انھی</w:t>
      </w:r>
      <w:r>
        <w:rPr>
          <w:rtl/>
        </w:rPr>
        <w:t xml:space="preserve">ں </w:t>
      </w:r>
      <w:r w:rsidRPr="00606514">
        <w:rPr>
          <w:rtl/>
        </w:rPr>
        <w:t xml:space="preserve"> عورتو</w:t>
      </w:r>
      <w:r>
        <w:rPr>
          <w:rtl/>
        </w:rPr>
        <w:t xml:space="preserve">ں </w:t>
      </w:r>
      <w:r w:rsidRPr="00606514">
        <w:rPr>
          <w:rtl/>
        </w:rPr>
        <w:t xml:space="preserve"> اور لڑکیو</w:t>
      </w:r>
      <w:r>
        <w:rPr>
          <w:rtl/>
        </w:rPr>
        <w:t xml:space="preserve">ں </w:t>
      </w:r>
      <w:r w:rsidRPr="00606514">
        <w:rPr>
          <w:rtl/>
        </w:rPr>
        <w:t xml:space="preserve"> کی اخلاقیات کو بہتر بنانے کے لیے کوئی کتاب ، بعد ازبسیار تلاش بھی نہی</w:t>
      </w:r>
      <w:r>
        <w:rPr>
          <w:rtl/>
        </w:rPr>
        <w:t xml:space="preserve">ں </w:t>
      </w:r>
      <w:r w:rsidRPr="00606514">
        <w:rPr>
          <w:rtl/>
        </w:rPr>
        <w:t xml:space="preserve"> ملی، جہا</w:t>
      </w:r>
      <w:r>
        <w:rPr>
          <w:rtl/>
        </w:rPr>
        <w:t xml:space="preserve">ں </w:t>
      </w:r>
      <w:r w:rsidRPr="00606514">
        <w:rPr>
          <w:rtl/>
        </w:rPr>
        <w:t xml:space="preserve"> ایک المیہ نظر آتا ہے وہی</w:t>
      </w:r>
      <w:r>
        <w:rPr>
          <w:rtl/>
        </w:rPr>
        <w:t xml:space="preserve">ں </w:t>
      </w:r>
      <w:r w:rsidRPr="00606514">
        <w:rPr>
          <w:rtl/>
        </w:rPr>
        <w:t xml:space="preserve"> محققین کی نگاہ می</w:t>
      </w:r>
      <w:r>
        <w:rPr>
          <w:rtl/>
        </w:rPr>
        <w:t xml:space="preserve">ں </w:t>
      </w:r>
      <w:r w:rsidRPr="00606514">
        <w:rPr>
          <w:rtl/>
        </w:rPr>
        <w:t xml:space="preserve"> شبہات بھی پیدا کرتا ہے جب ۱۸۶۹ء سے پہلے کئی ایسی کتابو</w:t>
      </w:r>
      <w:r>
        <w:rPr>
          <w:rtl/>
        </w:rPr>
        <w:t xml:space="preserve">ں </w:t>
      </w:r>
      <w:r w:rsidRPr="00606514">
        <w:rPr>
          <w:rtl/>
        </w:rPr>
        <w:t xml:space="preserve"> کی موجودگی کا حوالہ مل جاتا ہے، جن کا انکار نذیر احمد کے بیان می</w:t>
      </w:r>
      <w:r>
        <w:rPr>
          <w:rtl/>
        </w:rPr>
        <w:t xml:space="preserve">ں </w:t>
      </w:r>
      <w:r w:rsidRPr="00606514">
        <w:rPr>
          <w:rtl/>
        </w:rPr>
        <w:t xml:space="preserve"> دکھائی دیتا ہے۔</w:t>
      </w:r>
      <w:r w:rsidRPr="00606514">
        <w:t xml:space="preserve"> </w:t>
      </w:r>
    </w:p>
    <w:p w:rsidR="009A43FB" w:rsidRPr="00606514" w:rsidRDefault="009A43FB" w:rsidP="009A43FB">
      <w:pPr>
        <w:pStyle w:val="Paragraph"/>
      </w:pPr>
      <w:r w:rsidRPr="00606514">
        <w:t>’’</w:t>
      </w:r>
      <w:r w:rsidRPr="00606514">
        <w:rPr>
          <w:rtl/>
        </w:rPr>
        <w:t>مرأۃ العروس‘‘ ایک عام ہندستانی کہانی ہے جس می</w:t>
      </w:r>
      <w:r>
        <w:rPr>
          <w:rtl/>
        </w:rPr>
        <w:t xml:space="preserve">ں </w:t>
      </w:r>
      <w:r w:rsidRPr="00606514">
        <w:rPr>
          <w:rtl/>
        </w:rPr>
        <w:t xml:space="preserve"> ایک فارمولے کے تحت ایک بہن کو جو عمر می</w:t>
      </w:r>
      <w:r>
        <w:rPr>
          <w:rtl/>
        </w:rPr>
        <w:t xml:space="preserve">ں </w:t>
      </w:r>
      <w:r w:rsidRPr="00606514">
        <w:rPr>
          <w:rtl/>
        </w:rPr>
        <w:t xml:space="preserve"> بڑی ہوتے ہوئے بھی اس وجہ سے غیر شائستہ اور ’پھوہڑ‘ عورت کے طور پر پیش کی گئی ہے چونکہ وہ علم کے زیور سے آراستہ نہی</w:t>
      </w:r>
      <w:r>
        <w:rPr>
          <w:rtl/>
        </w:rPr>
        <w:t xml:space="preserve">ں </w:t>
      </w:r>
      <w:r w:rsidRPr="00606514">
        <w:rPr>
          <w:rtl/>
        </w:rPr>
        <w:t xml:space="preserve"> ہے۔گھرگر ہستی اس کے لیے موزو</w:t>
      </w:r>
      <w:r>
        <w:rPr>
          <w:rtl/>
        </w:rPr>
        <w:t xml:space="preserve">ں </w:t>
      </w:r>
      <w:r w:rsidRPr="00606514">
        <w:rPr>
          <w:rtl/>
        </w:rPr>
        <w:t xml:space="preserve"> ہی نہی</w:t>
      </w:r>
      <w:r>
        <w:rPr>
          <w:rtl/>
        </w:rPr>
        <w:t xml:space="preserve">ں </w:t>
      </w:r>
      <w:r w:rsidRPr="00606514">
        <w:rPr>
          <w:rtl/>
        </w:rPr>
        <w:t xml:space="preserve"> اسی لیے وہ اپنے مائیکے والو</w:t>
      </w:r>
      <w:r>
        <w:rPr>
          <w:rtl/>
        </w:rPr>
        <w:t xml:space="preserve">ں </w:t>
      </w:r>
      <w:r w:rsidRPr="00606514">
        <w:rPr>
          <w:rtl/>
        </w:rPr>
        <w:t xml:space="preserve"> سمیت سسرال می</w:t>
      </w:r>
      <w:r>
        <w:rPr>
          <w:rtl/>
        </w:rPr>
        <w:t xml:space="preserve">ں </w:t>
      </w:r>
      <w:r w:rsidRPr="00606514">
        <w:rPr>
          <w:rtl/>
        </w:rPr>
        <w:t xml:space="preserve"> بھی قابل قدر نہی</w:t>
      </w:r>
      <w:r>
        <w:rPr>
          <w:rtl/>
        </w:rPr>
        <w:t xml:space="preserve">ں </w:t>
      </w:r>
      <w:r w:rsidRPr="00606514">
        <w:rPr>
          <w:rtl/>
        </w:rPr>
        <w:t xml:space="preserve"> سمجھی جاتی۔ گویا اس کا تعلیم یافتہ نہ ہونا ان کا ننگ اور عار ہے ، بڑی ہے اس لیے اس کے لیے نام بھی ’اکبری‘ استعمال کیا گیا ہے۔ بطور ناول کے ایک کردار کے ، اکبری نہایت نا پسندیدہ کردار سمجھا جاتا ہے،جو آج دن تک اپنی غیر شائستگی اور پھوہڑ پن کے باعث ،بد تہذیبی کا ایک نشان ہو کر رہ گیا ہے۔ اس ناول می</w:t>
      </w:r>
      <w:r>
        <w:rPr>
          <w:rtl/>
        </w:rPr>
        <w:t xml:space="preserve">ں </w:t>
      </w:r>
      <w:r w:rsidRPr="00606514">
        <w:rPr>
          <w:rtl/>
        </w:rPr>
        <w:t xml:space="preserve"> اکبری کے ارد گرد ،گھر کے افراد سمیت ایک دنیا ہے جو، اسے سمجھانے اور سلجھانے کی کوشش کرتی ہے مگر، ناکامی کے سوا کچھ ہاتھ نہی</w:t>
      </w:r>
      <w:r>
        <w:rPr>
          <w:rtl/>
        </w:rPr>
        <w:t xml:space="preserve">ں </w:t>
      </w:r>
      <w:r w:rsidRPr="00606514">
        <w:rPr>
          <w:rtl/>
        </w:rPr>
        <w:t xml:space="preserve"> آتا، تو کیا ، ہمارے بڑے بزرگو</w:t>
      </w:r>
      <w:r>
        <w:rPr>
          <w:rtl/>
        </w:rPr>
        <w:t xml:space="preserve">ں </w:t>
      </w:r>
      <w:r w:rsidRPr="00606514">
        <w:rPr>
          <w:rtl/>
        </w:rPr>
        <w:t xml:space="preserve"> کی تجربے بھری باتو</w:t>
      </w:r>
      <w:r>
        <w:rPr>
          <w:rtl/>
        </w:rPr>
        <w:t xml:space="preserve">ں </w:t>
      </w:r>
      <w:r w:rsidRPr="00606514">
        <w:rPr>
          <w:rtl/>
        </w:rPr>
        <w:t xml:space="preserve"> اور عملی زندگی کے علاوہ ،علم کس شے کا نام ہے، اور خاص طور پر جب یہ عملاً عورتو</w:t>
      </w:r>
      <w:r>
        <w:rPr>
          <w:rtl/>
        </w:rPr>
        <w:t xml:space="preserve">ں </w:t>
      </w:r>
      <w:r w:rsidRPr="00606514">
        <w:rPr>
          <w:rtl/>
        </w:rPr>
        <w:t xml:space="preserve"> کی زندگی اور تربیت سے متعلق ہو،مگر اکبر ی ان سب افراد کی نصیحتی</w:t>
      </w:r>
      <w:r>
        <w:rPr>
          <w:rtl/>
        </w:rPr>
        <w:t xml:space="preserve">ں </w:t>
      </w:r>
      <w:r w:rsidRPr="00606514">
        <w:rPr>
          <w:rtl/>
        </w:rPr>
        <w:t xml:space="preserve"> سمجھنے سے قاصر ہی نظر آتی ہے، تو خرابی کہا</w:t>
      </w:r>
      <w:r>
        <w:rPr>
          <w:rtl/>
        </w:rPr>
        <w:t xml:space="preserve">ں </w:t>
      </w:r>
      <w:r w:rsidRPr="00606514">
        <w:rPr>
          <w:rtl/>
        </w:rPr>
        <w:t xml:space="preserve"> ہے ، تربیت کے ادارے یعنی گھرمی</w:t>
      </w:r>
      <w:r>
        <w:rPr>
          <w:rtl/>
        </w:rPr>
        <w:t xml:space="preserve">ں </w:t>
      </w:r>
      <w:r w:rsidRPr="00606514">
        <w:rPr>
          <w:rtl/>
        </w:rPr>
        <w:t>؟ تربیت کرنے والے یعنی گھر کے تجربہ کا ر افراد اور بزرگو</w:t>
      </w:r>
      <w:r>
        <w:rPr>
          <w:rtl/>
        </w:rPr>
        <w:t xml:space="preserve">ں </w:t>
      </w:r>
      <w:r w:rsidRPr="00606514">
        <w:rPr>
          <w:rtl/>
        </w:rPr>
        <w:t xml:space="preserve"> می</w:t>
      </w:r>
      <w:r>
        <w:rPr>
          <w:rtl/>
        </w:rPr>
        <w:t xml:space="preserve">ں </w:t>
      </w:r>
      <w:r w:rsidRPr="00606514">
        <w:rPr>
          <w:rtl/>
        </w:rPr>
        <w:t>؟اگر ایسانہی</w:t>
      </w:r>
      <w:r>
        <w:rPr>
          <w:rtl/>
        </w:rPr>
        <w:t xml:space="preserve">ں </w:t>
      </w:r>
      <w:r w:rsidRPr="00606514">
        <w:rPr>
          <w:rtl/>
        </w:rPr>
        <w:t xml:space="preserve"> تو پھر یہا</w:t>
      </w:r>
      <w:r>
        <w:rPr>
          <w:rtl/>
        </w:rPr>
        <w:t xml:space="preserve">ں </w:t>
      </w:r>
      <w:r w:rsidRPr="00606514">
        <w:rPr>
          <w:rtl/>
        </w:rPr>
        <w:t xml:space="preserve"> سوال پیدا ہوتا ہے کہ ایسے می</w:t>
      </w:r>
      <w:r>
        <w:rPr>
          <w:rtl/>
        </w:rPr>
        <w:t xml:space="preserve">ں </w:t>
      </w:r>
      <w:r w:rsidRPr="00606514">
        <w:rPr>
          <w:rtl/>
        </w:rPr>
        <w:t xml:space="preserve"> تربیت کیو</w:t>
      </w:r>
      <w:r>
        <w:rPr>
          <w:rtl/>
        </w:rPr>
        <w:t xml:space="preserve">ں </w:t>
      </w:r>
      <w:r w:rsidRPr="00606514">
        <w:rPr>
          <w:rtl/>
        </w:rPr>
        <w:t xml:space="preserve"> غیر موجود اور غیر مؤثر نظر آتی ہے۔کیا اس زمانے می</w:t>
      </w:r>
      <w:r>
        <w:rPr>
          <w:rtl/>
        </w:rPr>
        <w:t xml:space="preserve">ں </w:t>
      </w:r>
      <w:r w:rsidRPr="00606514">
        <w:rPr>
          <w:rtl/>
        </w:rPr>
        <w:t xml:space="preserve"> گھر بطور’ تربیتی اِدارہ ‘ کے ناکام ثابت کیا جارہا تھا یا کم ازکم اسے تربیت کے لیے ناکافی ثابت کیاجارہا تھا اور اگر گھر اور خاندان ادارے کے طور پر اپنی اہمیت کھو رہے تھے تو ان کی جگہ</w:t>
      </w:r>
      <w:r w:rsidRPr="00606514">
        <w:t xml:space="preserve"> (Replacement) </w:t>
      </w:r>
      <w:r w:rsidRPr="00606514">
        <w:rPr>
          <w:rtl/>
        </w:rPr>
        <w:t>کون سے دیگر اِدارے لے رہے تھے۔ ڈاکٹر ناصر عباس نیّر نے اپنے مضمون’’معنیِ واحد اور معنیِ اضافی کی کش مکش‘‘ می</w:t>
      </w:r>
      <w:r>
        <w:rPr>
          <w:rtl/>
        </w:rPr>
        <w:t xml:space="preserve">ں </w:t>
      </w:r>
      <w:r w:rsidRPr="00606514">
        <w:rPr>
          <w:rtl/>
        </w:rPr>
        <w:t xml:space="preserve"> لکھا ہے کہ</w:t>
      </w:r>
      <w:r w:rsidRPr="00606514">
        <w:t>:</w:t>
      </w:r>
    </w:p>
    <w:p w:rsidR="009A43FB" w:rsidRPr="00606514" w:rsidRDefault="009A43FB" w:rsidP="009A43FB">
      <w:pPr>
        <w:pStyle w:val="Paragraph"/>
      </w:pPr>
      <w:r w:rsidRPr="00606514">
        <w:t>’’</w:t>
      </w:r>
      <w:r w:rsidRPr="00606514">
        <w:rPr>
          <w:rtl/>
        </w:rPr>
        <w:t>یورپی تہذیب کی آفاقیت کا کبیری بیانیہ اگر کسی ایک’ جگہ‘ سب سے زیادہ برگ و بار لایا تو وہ نئے تعلیمی نصابات تھے۔ نذیر احمد کے پہلے تینو</w:t>
      </w:r>
      <w:r>
        <w:rPr>
          <w:rtl/>
        </w:rPr>
        <w:t xml:space="preserve">ں </w:t>
      </w:r>
      <w:r w:rsidRPr="00606514">
        <w:rPr>
          <w:rtl/>
        </w:rPr>
        <w:t xml:space="preserve"> ناول (مرأۃا لعروس،بنات النعش اور توبتہ النصوح)اس نئے تعلیمی نصاب کے سلسلے کے تحت لکھے گئے ،جس کا آغازدھرم سنگھ کا قصہ(۱۸۵۱) ،سورج پور کی کہانی(۱۸۵۲)،خط ِ تقدیر (۱۸۶۲)،نیرنگِ نظر(۱۸۶۴)،داستانِ جمیلہ خاتون(۱۸۶۵) اورجواہر الاصل(۱۸۶۵)جیسی کتابو</w:t>
      </w:r>
      <w:r>
        <w:rPr>
          <w:rtl/>
        </w:rPr>
        <w:t xml:space="preserve">ں </w:t>
      </w:r>
      <w:r w:rsidRPr="00606514">
        <w:rPr>
          <w:rtl/>
        </w:rPr>
        <w:t xml:space="preserve"> سے ہوا تھا۔یہ تمام قصے کہانیا</w:t>
      </w:r>
      <w:r>
        <w:rPr>
          <w:rtl/>
        </w:rPr>
        <w:t xml:space="preserve">ں </w:t>
      </w:r>
      <w:r w:rsidRPr="00606514">
        <w:rPr>
          <w:rtl/>
        </w:rPr>
        <w:t xml:space="preserve"> یا تمثیلی</w:t>
      </w:r>
      <w:r>
        <w:rPr>
          <w:rtl/>
        </w:rPr>
        <w:t xml:space="preserve">ں </w:t>
      </w:r>
      <w:r w:rsidRPr="00606514">
        <w:rPr>
          <w:rtl/>
        </w:rPr>
        <w:t>اخلاقی نوعیت کی تھی</w:t>
      </w:r>
      <w:r>
        <w:rPr>
          <w:rtl/>
        </w:rPr>
        <w:t xml:space="preserve">ں </w:t>
      </w:r>
      <w:r w:rsidRPr="00606514">
        <w:rPr>
          <w:rtl/>
        </w:rPr>
        <w:t>اور نئے مدارس کے لیے تھی</w:t>
      </w:r>
      <w:r>
        <w:rPr>
          <w:rtl/>
        </w:rPr>
        <w:t xml:space="preserve">ں </w:t>
      </w:r>
      <w:r w:rsidRPr="00606514">
        <w:rPr>
          <w:rtl/>
        </w:rPr>
        <w:t>۔ہیئت کے اعتبار سے ’پرانی‘ یعنی مشرقی تھی</w:t>
      </w:r>
      <w:r>
        <w:rPr>
          <w:rtl/>
        </w:rPr>
        <w:t xml:space="preserve">ں </w:t>
      </w:r>
      <w:r w:rsidRPr="00606514">
        <w:rPr>
          <w:rtl/>
        </w:rPr>
        <w:t>،مگر مواد کے اعتبار سے ’جدید‘ یعنی یورپی تھی</w:t>
      </w:r>
      <w:r>
        <w:rPr>
          <w:rtl/>
        </w:rPr>
        <w:t xml:space="preserve">ں </w:t>
      </w:r>
      <w:r w:rsidRPr="00606514">
        <w:rPr>
          <w:rtl/>
        </w:rPr>
        <w:t>۔‘‘(۴</w:t>
      </w:r>
      <w:r w:rsidRPr="00606514">
        <w:t>)</w:t>
      </w:r>
    </w:p>
    <w:p w:rsidR="009A43FB" w:rsidRPr="00606514" w:rsidRDefault="009A43FB" w:rsidP="009A43FB">
      <w:pPr>
        <w:pStyle w:val="Paragraph"/>
      </w:pPr>
      <w:r w:rsidRPr="00606514">
        <w:t>’</w:t>
      </w:r>
      <w:r w:rsidRPr="00606514">
        <w:rPr>
          <w:rtl/>
        </w:rPr>
        <w:t>مرأۃالعروس‘ کی کہانی می</w:t>
      </w:r>
      <w:r>
        <w:rPr>
          <w:rtl/>
        </w:rPr>
        <w:t xml:space="preserve">ں </w:t>
      </w:r>
      <w:r w:rsidRPr="00606514">
        <w:rPr>
          <w:rtl/>
        </w:rPr>
        <w:t xml:space="preserve"> دوسرا اہم نسوانی کردار اکبری کی چھوٹی بہن ’اصغری‘ کا ہے۔ اصغری کو نذیر احمد نے سگھڑاپے کی علامت کے طور پر پیش</w:t>
      </w:r>
      <w:r w:rsidRPr="00606514">
        <w:t xml:space="preserve"> (Paint) </w:t>
      </w:r>
      <w:r w:rsidRPr="00606514">
        <w:rPr>
          <w:rtl/>
        </w:rPr>
        <w:t>کیا ہے ، اس کی وجہ محض یہ ہے کہ اصغری ان تعلیمی مراحل سے گزر چکی تھی جسے ، نذیر احمد ’ تعلیم‘ کہتے ہی</w:t>
      </w:r>
      <w:r>
        <w:rPr>
          <w:rtl/>
        </w:rPr>
        <w:t xml:space="preserve">ں </w:t>
      </w:r>
      <w:r w:rsidRPr="00606514">
        <w:rPr>
          <w:rtl/>
        </w:rPr>
        <w:t>، اور یہ تعلیم انگریزی نوآبادیاتی نصاب کے زیر اثر فروغ پا رہی تھی ، ورنہ عورتو</w:t>
      </w:r>
      <w:r>
        <w:rPr>
          <w:rtl/>
        </w:rPr>
        <w:t xml:space="preserve">ں </w:t>
      </w:r>
      <w:r w:rsidRPr="00606514">
        <w:rPr>
          <w:rtl/>
        </w:rPr>
        <w:t xml:space="preserve"> کی تربیت کا کوئی تو سلسلہ ہندستان می</w:t>
      </w:r>
      <w:r>
        <w:rPr>
          <w:rtl/>
        </w:rPr>
        <w:t xml:space="preserve">ں </w:t>
      </w:r>
      <w:r w:rsidRPr="00606514">
        <w:rPr>
          <w:rtl/>
        </w:rPr>
        <w:t xml:space="preserve"> رائج تھا جہا</w:t>
      </w:r>
      <w:r>
        <w:rPr>
          <w:rtl/>
        </w:rPr>
        <w:t xml:space="preserve">ں </w:t>
      </w:r>
      <w:r w:rsidRPr="00606514">
        <w:rPr>
          <w:rtl/>
        </w:rPr>
        <w:t xml:space="preserve"> ، معاشرے کی بہو بیٹیا</w:t>
      </w:r>
      <w:r>
        <w:rPr>
          <w:rtl/>
        </w:rPr>
        <w:t xml:space="preserve">ں </w:t>
      </w:r>
      <w:r w:rsidRPr="00606514">
        <w:rPr>
          <w:rtl/>
        </w:rPr>
        <w:t xml:space="preserve"> ، عقل و شعور حاصل کرتی تھی</w:t>
      </w:r>
      <w:r>
        <w:rPr>
          <w:rtl/>
        </w:rPr>
        <w:t xml:space="preserve">ں </w:t>
      </w:r>
      <w:r w:rsidRPr="00606514">
        <w:rPr>
          <w:rtl/>
        </w:rPr>
        <w:t xml:space="preserve"> ، وگرنہ بصورت دیگر ، معاشرے کا تحرک کیسے جاری تھا، اگر معاشرے کا ایک بڑا افرادی حصہ ، (عورت) محض جاہل رہے تو معاشرہ آگے نہی</w:t>
      </w:r>
      <w:r>
        <w:rPr>
          <w:rtl/>
        </w:rPr>
        <w:t xml:space="preserve">ں </w:t>
      </w:r>
      <w:r w:rsidRPr="00606514">
        <w:rPr>
          <w:rtl/>
        </w:rPr>
        <w:t xml:space="preserve"> بڑھ سکتا۔</w:t>
      </w:r>
    </w:p>
    <w:p w:rsidR="009A43FB" w:rsidRPr="00606514" w:rsidRDefault="009A43FB" w:rsidP="009A43FB">
      <w:pPr>
        <w:pStyle w:val="Paragraph"/>
      </w:pPr>
      <w:r w:rsidRPr="00606514">
        <w:rPr>
          <w:rtl/>
        </w:rPr>
        <w:t>نذیر احمد کے اس ناول می</w:t>
      </w:r>
      <w:r>
        <w:rPr>
          <w:rtl/>
        </w:rPr>
        <w:t xml:space="preserve">ں </w:t>
      </w:r>
      <w:r w:rsidRPr="00606514">
        <w:rPr>
          <w:rtl/>
        </w:rPr>
        <w:t xml:space="preserve"> ’اکبری‘ ایک حرکت کی مثال ہے اور یہ حرکت ِ زیبا نہی</w:t>
      </w:r>
      <w:r>
        <w:rPr>
          <w:rtl/>
        </w:rPr>
        <w:t xml:space="preserve">ں </w:t>
      </w:r>
      <w:r w:rsidRPr="00606514">
        <w:rPr>
          <w:rtl/>
        </w:rPr>
        <w:t xml:space="preserve"> بلکہ ہندستانی تہذیبی حوالے سے ’انتہائی نازیبا ‘ہے، خاص کر جب اس کو عورت کے روپ می</w:t>
      </w:r>
      <w:r>
        <w:rPr>
          <w:rtl/>
        </w:rPr>
        <w:t xml:space="preserve">ں </w:t>
      </w:r>
      <w:r w:rsidRPr="00606514">
        <w:rPr>
          <w:rtl/>
        </w:rPr>
        <w:t xml:space="preserve"> پیش کیا گیا ہو،کیو</w:t>
      </w:r>
      <w:r>
        <w:rPr>
          <w:rtl/>
        </w:rPr>
        <w:t xml:space="preserve">ں </w:t>
      </w:r>
      <w:r w:rsidRPr="00606514">
        <w:rPr>
          <w:rtl/>
        </w:rPr>
        <w:t xml:space="preserve"> کہ عورت کو زیبایش کی ایک مثال ہی تو سمجھا جاتا ہے ، کیا ہندستان اور کیا اس کے آس پڑوس۔’اکبری‘ کی یہ نا زیبائی ایک خاص طرح کی رونق کا باعث بھی نظر آتی ہے، یہی وجہ ہے کہ اکبری کا کردار یہا</w:t>
      </w:r>
      <w:r>
        <w:rPr>
          <w:rtl/>
        </w:rPr>
        <w:t xml:space="preserve">ں </w:t>
      </w:r>
      <w:r w:rsidRPr="00606514">
        <w:rPr>
          <w:rtl/>
        </w:rPr>
        <w:t xml:space="preserve"> باوجود اپنے پھوہڑ پن کے ایک پُر رونق کردار بھی دکھائی دیتا ہے، جو اصغری کی نسبت زیادہ تحرک کا باعث بھی لگتا ہے۔قاری یہ بھی محسوس کرتاہے کہ اکبری اور اصغری اپنی خوبیو</w:t>
      </w:r>
      <w:r>
        <w:rPr>
          <w:rtl/>
        </w:rPr>
        <w:t xml:space="preserve">ں </w:t>
      </w:r>
      <w:r w:rsidRPr="00606514">
        <w:rPr>
          <w:rtl/>
        </w:rPr>
        <w:t xml:space="preserve"> اور خصائل کی بنا پر ایک دوسرے کی ضد ٹھہرتی ہی</w:t>
      </w:r>
      <w:r>
        <w:rPr>
          <w:rtl/>
        </w:rPr>
        <w:t xml:space="preserve">ں </w:t>
      </w:r>
      <w:r w:rsidRPr="00606514">
        <w:rPr>
          <w:rtl/>
        </w:rPr>
        <w:t xml:space="preserve"> اور اس زمانے کا قاری جو کہ اس ناول کو بڑے زور و شور سے پڑھ رہا تھا وہ یقینی طور پر دونو</w:t>
      </w:r>
      <w:r>
        <w:rPr>
          <w:rtl/>
        </w:rPr>
        <w:t xml:space="preserve">ں </w:t>
      </w:r>
      <w:r w:rsidRPr="00606514">
        <w:rPr>
          <w:rtl/>
        </w:rPr>
        <w:t xml:space="preserve"> کی سماجی </w:t>
      </w:r>
      <w:r w:rsidRPr="00606514">
        <w:rPr>
          <w:rtl/>
        </w:rPr>
        <w:lastRenderedPageBreak/>
        <w:t>حیثیت اور ان کے اطوار کے باعث ان کی اپنی الگ الگ خوبیو</w:t>
      </w:r>
      <w:r>
        <w:rPr>
          <w:rtl/>
        </w:rPr>
        <w:t xml:space="preserve">ں </w:t>
      </w:r>
      <w:r w:rsidRPr="00606514">
        <w:rPr>
          <w:rtl/>
        </w:rPr>
        <w:t xml:space="preserve"> اور خامیو</w:t>
      </w:r>
      <w:r>
        <w:rPr>
          <w:rtl/>
        </w:rPr>
        <w:t xml:space="preserve">ں </w:t>
      </w:r>
      <w:r w:rsidRPr="00606514">
        <w:rPr>
          <w:rtl/>
        </w:rPr>
        <w:t xml:space="preserve"> سے باخبر تھا ، اصغری کو حاصل ہونے والی عزت کو قدر کی نگاہ سے دیکھتا تھا اور ویسی ہی مثال اپنے گھریلو ماحول می</w:t>
      </w:r>
      <w:r>
        <w:rPr>
          <w:rtl/>
        </w:rPr>
        <w:t xml:space="preserve">ں </w:t>
      </w:r>
      <w:r w:rsidRPr="00606514">
        <w:rPr>
          <w:rtl/>
        </w:rPr>
        <w:t xml:space="preserve"> دیکھنے کا خواہا</w:t>
      </w:r>
      <w:r>
        <w:rPr>
          <w:rtl/>
        </w:rPr>
        <w:t xml:space="preserve">ں </w:t>
      </w:r>
      <w:r w:rsidRPr="00606514">
        <w:rPr>
          <w:rtl/>
        </w:rPr>
        <w:t xml:space="preserve"> تھا، یہی وجہ اس کی دلچسپی کی تھی کہ؛ اپنے گھریلو ماحول اور اس ماحول می</w:t>
      </w:r>
      <w:r>
        <w:rPr>
          <w:rtl/>
        </w:rPr>
        <w:t xml:space="preserve">ں </w:t>
      </w:r>
      <w:r w:rsidRPr="00606514">
        <w:rPr>
          <w:rtl/>
        </w:rPr>
        <w:t>، جو اس ناول می</w:t>
      </w:r>
      <w:r>
        <w:rPr>
          <w:rtl/>
        </w:rPr>
        <w:t xml:space="preserve">ں </w:t>
      </w:r>
      <w:r w:rsidRPr="00606514">
        <w:rPr>
          <w:rtl/>
        </w:rPr>
        <w:t xml:space="preserve"> بطور آئیڈیل پیش کی گیا ہے تقابل کرتا دکھائی دیتا ہے۔ڈِپٹی نذیر احمد کا دوسرا ناول ’’بنات النعش‘‘ ہے جو ۱۸۷۲ء می</w:t>
      </w:r>
      <w:r>
        <w:rPr>
          <w:rtl/>
        </w:rPr>
        <w:t xml:space="preserve">ں </w:t>
      </w:r>
      <w:r w:rsidRPr="00606514">
        <w:rPr>
          <w:rtl/>
        </w:rPr>
        <w:t xml:space="preserve"> لکھا گیا۔ یہ ناول گزشتہ ناول کا ہی تسلسل دکھائی دیتا ہے، اس کو پڑھتے ہوئے ایسا محسوس ہوتا کہ فاضل مصنف ایک ہی طویل تجربے کو مختلف انداز سے بیان کر رہے ہی</w:t>
      </w:r>
      <w:r>
        <w:rPr>
          <w:rtl/>
        </w:rPr>
        <w:t xml:space="preserve">ں </w:t>
      </w:r>
      <w:r w:rsidRPr="00606514">
        <w:rPr>
          <w:rtl/>
        </w:rPr>
        <w:t>،</w:t>
      </w:r>
    </w:p>
    <w:p w:rsidR="009A43FB" w:rsidRPr="00606514" w:rsidRDefault="009A43FB" w:rsidP="009A43FB">
      <w:pPr>
        <w:pStyle w:val="Paragraph"/>
      </w:pPr>
      <w:r w:rsidRPr="00606514">
        <w:t xml:space="preserve">’’ </w:t>
      </w:r>
      <w:r w:rsidRPr="00606514">
        <w:rPr>
          <w:rtl/>
        </w:rPr>
        <w:t>نذیر احمد کی یہ تصنیف ان کے پہلے ناول’’ مرأۃ العروس ‘‘ کے مقصد کا تکملہ ہے ’’ مرأۃالعروس‘‘ می</w:t>
      </w:r>
      <w:r>
        <w:rPr>
          <w:rtl/>
        </w:rPr>
        <w:t xml:space="preserve">ں </w:t>
      </w:r>
      <w:r w:rsidRPr="00606514">
        <w:rPr>
          <w:rtl/>
        </w:rPr>
        <w:t xml:space="preserve"> خانہ داری اور تعلیم کے چند بنیادی و عینی تصورات کو ابھارا گیا تھا۔’’بنات النعش‘‘ می</w:t>
      </w:r>
      <w:r>
        <w:rPr>
          <w:rtl/>
        </w:rPr>
        <w:t xml:space="preserve">ں </w:t>
      </w:r>
      <w:r w:rsidRPr="00606514">
        <w:rPr>
          <w:rtl/>
        </w:rPr>
        <w:t xml:space="preserve"> ایک زندہ جیتے جاگتے کردار حسن آرا کی انھی</w:t>
      </w:r>
      <w:r>
        <w:rPr>
          <w:rtl/>
        </w:rPr>
        <w:t xml:space="preserve">ں </w:t>
      </w:r>
      <w:r w:rsidRPr="00606514">
        <w:rPr>
          <w:rtl/>
        </w:rPr>
        <w:t xml:space="preserve"> خطوط پرایسی تعلیم و تربیت کی جاتی ہے کہ وہ خود ایک مثالی عورت بن جاتی ہے ۔اس سے یہ بات بھی واضح ہوجاتی ہے کہ ان نئے تصورات کا اطلاق ہمارے اپنے معاشرے کی لڑکیو</w:t>
      </w:r>
      <w:r>
        <w:rPr>
          <w:rtl/>
        </w:rPr>
        <w:t xml:space="preserve">ں </w:t>
      </w:r>
      <w:r w:rsidRPr="00606514">
        <w:rPr>
          <w:rtl/>
        </w:rPr>
        <w:t>پر کرکے انھی</w:t>
      </w:r>
      <w:r>
        <w:rPr>
          <w:rtl/>
        </w:rPr>
        <w:t xml:space="preserve">ں </w:t>
      </w:r>
      <w:r w:rsidRPr="00606514">
        <w:rPr>
          <w:rtl/>
        </w:rPr>
        <w:t xml:space="preserve"> ایسا سدھاراجاسکتا ہے کہ وہ خود دوسرو</w:t>
      </w:r>
      <w:r>
        <w:rPr>
          <w:rtl/>
        </w:rPr>
        <w:t xml:space="preserve">ں </w:t>
      </w:r>
      <w:r w:rsidRPr="00606514">
        <w:rPr>
          <w:rtl/>
        </w:rPr>
        <w:t xml:space="preserve"> کے لیے ایک نمونہ ، ایک مثال بن جائی</w:t>
      </w:r>
      <w:r>
        <w:rPr>
          <w:rtl/>
        </w:rPr>
        <w:t xml:space="preserve">ں </w:t>
      </w:r>
      <w:r w:rsidRPr="00606514">
        <w:rPr>
          <w:rtl/>
        </w:rPr>
        <w:t>۔‘‘(۵</w:t>
      </w:r>
      <w:r w:rsidRPr="00606514">
        <w:t>)</w:t>
      </w:r>
    </w:p>
    <w:p w:rsidR="009A43FB" w:rsidRPr="00606514" w:rsidRDefault="009A43FB" w:rsidP="009A43FB">
      <w:pPr>
        <w:pStyle w:val="Paragraph"/>
      </w:pPr>
      <w:r w:rsidRPr="00606514">
        <w:rPr>
          <w:rtl/>
        </w:rPr>
        <w:t>نذیر احمد کے ناولو</w:t>
      </w:r>
      <w:r>
        <w:rPr>
          <w:rtl/>
        </w:rPr>
        <w:t xml:space="preserve">ں </w:t>
      </w:r>
      <w:r w:rsidRPr="00606514">
        <w:rPr>
          <w:rtl/>
        </w:rPr>
        <w:t xml:space="preserve"> سے اردو ادب می</w:t>
      </w:r>
      <w:r>
        <w:rPr>
          <w:rtl/>
        </w:rPr>
        <w:t xml:space="preserve">ں </w:t>
      </w:r>
      <w:r w:rsidRPr="00606514">
        <w:rPr>
          <w:rtl/>
        </w:rPr>
        <w:t>گویا ایک طرح کی روایت کا آغاز ہوا اور وہ وجہ ان کے ناولو</w:t>
      </w:r>
      <w:r>
        <w:rPr>
          <w:rtl/>
        </w:rPr>
        <w:t xml:space="preserve">ں </w:t>
      </w:r>
      <w:r w:rsidRPr="00606514">
        <w:rPr>
          <w:rtl/>
        </w:rPr>
        <w:t xml:space="preserve"> کا مقبولِ عام ہونا تھا ان سے قبل لکھے گئے ناولو</w:t>
      </w:r>
      <w:r>
        <w:rPr>
          <w:rtl/>
        </w:rPr>
        <w:t xml:space="preserve">ں </w:t>
      </w:r>
      <w:r w:rsidRPr="00606514">
        <w:rPr>
          <w:rtl/>
        </w:rPr>
        <w:t xml:space="preserve"> کو وہ قبول عام حاصل نہی</w:t>
      </w:r>
      <w:r>
        <w:rPr>
          <w:rtl/>
        </w:rPr>
        <w:t xml:space="preserve">ں </w:t>
      </w:r>
      <w:r w:rsidRPr="00606514">
        <w:rPr>
          <w:rtl/>
        </w:rPr>
        <w:t xml:space="preserve"> تھا ، حتیٰ کہ ان کے ناولو</w:t>
      </w:r>
      <w:r>
        <w:rPr>
          <w:rtl/>
        </w:rPr>
        <w:t xml:space="preserve">ں </w:t>
      </w:r>
      <w:r w:rsidRPr="00606514">
        <w:rPr>
          <w:rtl/>
        </w:rPr>
        <w:t xml:space="preserve"> کے تتبع می</w:t>
      </w:r>
      <w:r>
        <w:rPr>
          <w:rtl/>
        </w:rPr>
        <w:t xml:space="preserve">ں </w:t>
      </w:r>
      <w:r w:rsidRPr="00606514">
        <w:rPr>
          <w:rtl/>
        </w:rPr>
        <w:t xml:space="preserve"> </w:t>
      </w:r>
      <w:r w:rsidRPr="00606514">
        <w:rPr>
          <w:rFonts w:ascii="Times New Roman" w:hAnsi="Times New Roman" w:cs="Times New Roman"/>
          <w:rtl/>
        </w:rPr>
        <w:t>ـ</w:t>
      </w:r>
      <w:r w:rsidRPr="00606514">
        <w:rPr>
          <w:rtl/>
        </w:rPr>
        <w:t>’’رشید النساء‘‘ نے ایک ناول لکھا جس کانام’’ اصلاح النساء‘‘ تھا، اصلاح النسا کا سن اشاعت ۱۸۸۱ء تھا ، اور رشید النساء نے بھی اعتراف کیا کہ نذیر احمد کے ناولو</w:t>
      </w:r>
      <w:r>
        <w:rPr>
          <w:rtl/>
        </w:rPr>
        <w:t xml:space="preserve">ں </w:t>
      </w:r>
      <w:r w:rsidRPr="00606514">
        <w:rPr>
          <w:rtl/>
        </w:rPr>
        <w:t xml:space="preserve"> نے معاشرے کو ایک اصلاح نسوا</w:t>
      </w:r>
      <w:r>
        <w:rPr>
          <w:rtl/>
        </w:rPr>
        <w:t xml:space="preserve">ں </w:t>
      </w:r>
      <w:r w:rsidRPr="00606514">
        <w:rPr>
          <w:rtl/>
        </w:rPr>
        <w:t xml:space="preserve"> کے حوالے سے خاصہ متاثر کیا تھا۔ نذیر احمد نے ناول کو عام قاری کے لیے جس طرح پیش کیا اور داستانو</w:t>
      </w:r>
      <w:r>
        <w:rPr>
          <w:rtl/>
        </w:rPr>
        <w:t xml:space="preserve">ں </w:t>
      </w:r>
      <w:r w:rsidRPr="00606514">
        <w:rPr>
          <w:rtl/>
        </w:rPr>
        <w:t xml:space="preserve"> کے مخالف ان می</w:t>
      </w:r>
      <w:r>
        <w:rPr>
          <w:rtl/>
        </w:rPr>
        <w:t xml:space="preserve">ں </w:t>
      </w:r>
      <w:r w:rsidRPr="00606514">
        <w:rPr>
          <w:rtl/>
        </w:rPr>
        <w:t>عام آدمی کو جس طرح پیش کیا ، یہ ایک بڑی وجہ تھی کہ عام قاری اس سے متاثر ہو رہا تھا۔ایک خاص حوالے سے دیکھا جائے تو یہ عام قاری کے لیے ہی لکھا جارہا تھا اور وہ ’خاص حوالہ‘ بھی عام قاری ہی ہے یعنی اس دور می</w:t>
      </w:r>
      <w:r>
        <w:rPr>
          <w:rtl/>
        </w:rPr>
        <w:t xml:space="preserve">ں </w:t>
      </w:r>
      <w:r w:rsidRPr="00606514">
        <w:rPr>
          <w:rtl/>
        </w:rPr>
        <w:t xml:space="preserve"> سب سے اہم بات، ہندستان کے عام باشندو</w:t>
      </w:r>
      <w:r>
        <w:rPr>
          <w:rtl/>
        </w:rPr>
        <w:t xml:space="preserve">ں </w:t>
      </w:r>
      <w:r w:rsidRPr="00606514">
        <w:rPr>
          <w:rtl/>
        </w:rPr>
        <w:t xml:space="preserve"> کو مخاطب کرنا تھا اورانھی</w:t>
      </w:r>
      <w:r>
        <w:rPr>
          <w:rtl/>
        </w:rPr>
        <w:t xml:space="preserve">ں </w:t>
      </w:r>
      <w:r w:rsidRPr="00606514">
        <w:rPr>
          <w:rtl/>
        </w:rPr>
        <w:t xml:space="preserve"> احساس دلانا تھا کہ وہ ’’عام ‘‘ افراد کے سوا کچھ نہی</w:t>
      </w:r>
      <w:r>
        <w:rPr>
          <w:rtl/>
        </w:rPr>
        <w:t xml:space="preserve">ں </w:t>
      </w:r>
      <w:r w:rsidRPr="00606514">
        <w:rPr>
          <w:rtl/>
        </w:rPr>
        <w:t xml:space="preserve"> ہی</w:t>
      </w:r>
      <w:r>
        <w:rPr>
          <w:rtl/>
        </w:rPr>
        <w:t xml:space="preserve">ں </w:t>
      </w:r>
      <w:r w:rsidRPr="00606514">
        <w:rPr>
          <w:rtl/>
        </w:rPr>
        <w:t xml:space="preserve"> اور ان کی بقا بھی اسی می</w:t>
      </w:r>
      <w:r>
        <w:rPr>
          <w:rtl/>
        </w:rPr>
        <w:t xml:space="preserve">ں </w:t>
      </w:r>
      <w:r w:rsidRPr="00606514">
        <w:rPr>
          <w:rtl/>
        </w:rPr>
        <w:t xml:space="preserve"> ہے کہ وہ اس بات کا ادراک کر لی</w:t>
      </w:r>
      <w:r>
        <w:rPr>
          <w:rtl/>
        </w:rPr>
        <w:t xml:space="preserve">ں </w:t>
      </w:r>
      <w:r w:rsidRPr="00606514">
        <w:rPr>
          <w:rtl/>
        </w:rPr>
        <w:t xml:space="preserve"> کہ انھی</w:t>
      </w:r>
      <w:r>
        <w:rPr>
          <w:rtl/>
        </w:rPr>
        <w:t xml:space="preserve">ں </w:t>
      </w:r>
      <w:r w:rsidRPr="00606514">
        <w:rPr>
          <w:rtl/>
        </w:rPr>
        <w:t xml:space="preserve"> اس نو آبادی می</w:t>
      </w:r>
      <w:r>
        <w:rPr>
          <w:rtl/>
        </w:rPr>
        <w:t xml:space="preserve">ں </w:t>
      </w:r>
      <w:r w:rsidRPr="00606514">
        <w:rPr>
          <w:rtl/>
        </w:rPr>
        <w:t xml:space="preserve"> ایک عام فرد کے طور پر ہی رہنا ہے ۔عام قاری کو یہ باوَر کیو</w:t>
      </w:r>
      <w:r>
        <w:rPr>
          <w:rtl/>
        </w:rPr>
        <w:t xml:space="preserve">ں </w:t>
      </w:r>
      <w:r w:rsidRPr="00606514">
        <w:rPr>
          <w:rtl/>
        </w:rPr>
        <w:t xml:space="preserve"> کروایا جا رہا تھا، یہ سوال اپنی جگہ ایک اہم گتھی ہے جسے سلجھنا چاہیے، تاہم یہ گتھی تبھی سلجھ سکتی ہے ، جب ہماری نگاہی</w:t>
      </w:r>
      <w:r>
        <w:rPr>
          <w:rtl/>
        </w:rPr>
        <w:t xml:space="preserve">ں </w:t>
      </w:r>
      <w:r w:rsidRPr="00606514">
        <w:rPr>
          <w:rtl/>
        </w:rPr>
        <w:t xml:space="preserve"> نوآبادکارو</w:t>
      </w:r>
      <w:r>
        <w:rPr>
          <w:rtl/>
        </w:rPr>
        <w:t xml:space="preserve">ں </w:t>
      </w:r>
      <w:r w:rsidRPr="00606514">
        <w:rPr>
          <w:rtl/>
        </w:rPr>
        <w:t xml:space="preserve"> کی ان پالیسیو</w:t>
      </w:r>
      <w:r>
        <w:rPr>
          <w:rtl/>
        </w:rPr>
        <w:t xml:space="preserve">ں </w:t>
      </w:r>
      <w:r w:rsidRPr="00606514">
        <w:rPr>
          <w:rtl/>
        </w:rPr>
        <w:t xml:space="preserve"> پر رہی</w:t>
      </w:r>
      <w:r>
        <w:rPr>
          <w:rtl/>
        </w:rPr>
        <w:t xml:space="preserve">ں </w:t>
      </w:r>
      <w:r w:rsidRPr="00606514">
        <w:rPr>
          <w:rtl/>
        </w:rPr>
        <w:t xml:space="preserve"> ، جن کے لاگو کرنے سے یہا</w:t>
      </w:r>
      <w:r>
        <w:rPr>
          <w:rtl/>
        </w:rPr>
        <w:t xml:space="preserve">ں </w:t>
      </w:r>
      <w:r w:rsidRPr="00606514">
        <w:rPr>
          <w:rtl/>
        </w:rPr>
        <w:t xml:space="preserve"> کے باشندو</w:t>
      </w:r>
      <w:r>
        <w:rPr>
          <w:rtl/>
        </w:rPr>
        <w:t xml:space="preserve">ں </w:t>
      </w:r>
      <w:r w:rsidRPr="00606514">
        <w:rPr>
          <w:rtl/>
        </w:rPr>
        <w:t xml:space="preserve"> کے تشخص کا مسئلہ پیدا ہو گیا تھا، جن سے ، ان کی زبان چھن گئی تھی؛ زبان اپنی پہچان یا شناخت دوسرو</w:t>
      </w:r>
      <w:r>
        <w:rPr>
          <w:rtl/>
        </w:rPr>
        <w:t xml:space="preserve">ں </w:t>
      </w:r>
      <w:r w:rsidRPr="00606514">
        <w:rPr>
          <w:rtl/>
        </w:rPr>
        <w:t xml:space="preserve"> تک منتقل کرنے کا ایک اہم ذریعہ ہوتی ہے یا یو</w:t>
      </w:r>
      <w:r>
        <w:rPr>
          <w:rtl/>
        </w:rPr>
        <w:t xml:space="preserve">ں </w:t>
      </w:r>
      <w:r w:rsidRPr="00606514">
        <w:rPr>
          <w:rtl/>
        </w:rPr>
        <w:t xml:space="preserve"> کہیے کہ زبان سے افراد دوسرو</w:t>
      </w:r>
      <w:r>
        <w:rPr>
          <w:rtl/>
        </w:rPr>
        <w:t xml:space="preserve">ں </w:t>
      </w:r>
      <w:r w:rsidRPr="00606514">
        <w:rPr>
          <w:rtl/>
        </w:rPr>
        <w:t xml:space="preserve"> سے متعارف ہوتے اور اپنا تعارف ان تک منتقل کرتے ہی</w:t>
      </w:r>
      <w:r>
        <w:rPr>
          <w:rtl/>
        </w:rPr>
        <w:t xml:space="preserve">ں </w:t>
      </w:r>
      <w:r w:rsidRPr="00606514">
        <w:rPr>
          <w:rtl/>
        </w:rPr>
        <w:t>۔ ہندستان می</w:t>
      </w:r>
      <w:r>
        <w:rPr>
          <w:rtl/>
        </w:rPr>
        <w:t xml:space="preserve">ں </w:t>
      </w:r>
      <w:r w:rsidRPr="00606514">
        <w:rPr>
          <w:rtl/>
        </w:rPr>
        <w:t xml:space="preserve"> انگریزی زبان کو علم و فنون کے حصول کے لیے اس طرح لازم کر دیا گیا تھا کہ جسے یہ زبان آئے گی وہ ہی تعلیم اور وظائف کا حق دار ٹھہرے گا۱۸۲۹ء می</w:t>
      </w:r>
      <w:r>
        <w:rPr>
          <w:rtl/>
        </w:rPr>
        <w:t xml:space="preserve">ں </w:t>
      </w:r>
      <w:r w:rsidRPr="00606514">
        <w:rPr>
          <w:rtl/>
        </w:rPr>
        <w:t xml:space="preserve"> انگریزی کو ہندستان کی سرکاری زبان قرار دے دیا گیا تھااور تعلیم کے نام پر تمام بجٹ انگریزی کی لازمی تعلیم سے مشروط کر دیاگیا تھا۔ہندستان می</w:t>
      </w:r>
      <w:r>
        <w:rPr>
          <w:rtl/>
        </w:rPr>
        <w:t xml:space="preserve">ں </w:t>
      </w:r>
      <w:r w:rsidRPr="00606514">
        <w:rPr>
          <w:rtl/>
        </w:rPr>
        <w:t xml:space="preserve"> دو طرح کے طبقات واضح طور پر سامنے آرہے تھے ،ایک تو انگریز کے وفادار اور بدلے می</w:t>
      </w:r>
      <w:r>
        <w:rPr>
          <w:rtl/>
        </w:rPr>
        <w:t xml:space="preserve">ں </w:t>
      </w:r>
      <w:r w:rsidRPr="00606514">
        <w:rPr>
          <w:rtl/>
        </w:rPr>
        <w:t xml:space="preserve"> مراعات یافتہ اشرافیہ کا طبقہ تھا اور دوسری طرف عام ہندستانی باشندے، جن کو زندگی کے تمام بنیادی مسائل کا سامنا تھا، اس طرح سماج می</w:t>
      </w:r>
      <w:r>
        <w:rPr>
          <w:rtl/>
        </w:rPr>
        <w:t xml:space="preserve">ں </w:t>
      </w:r>
      <w:r w:rsidRPr="00606514">
        <w:rPr>
          <w:rtl/>
        </w:rPr>
        <w:t xml:space="preserve"> جو دوئی پیدا ہو چکی تھی ، وہ سماج کی جڑو</w:t>
      </w:r>
      <w:r>
        <w:rPr>
          <w:rtl/>
        </w:rPr>
        <w:t xml:space="preserve">ں </w:t>
      </w:r>
      <w:r w:rsidRPr="00606514">
        <w:rPr>
          <w:rtl/>
        </w:rPr>
        <w:t xml:space="preserve"> کو مز ید کھوکھلا کرنے کے لیے کافی تھی۔</w:t>
      </w:r>
      <w:r w:rsidRPr="00606514">
        <w:t xml:space="preserve"> </w:t>
      </w:r>
    </w:p>
    <w:p w:rsidR="009A43FB" w:rsidRPr="00606514" w:rsidRDefault="009A43FB" w:rsidP="009A43FB">
      <w:pPr>
        <w:pStyle w:val="Paragraph"/>
      </w:pPr>
      <w:r w:rsidRPr="00606514">
        <w:t xml:space="preserve"> </w:t>
      </w:r>
      <w:r w:rsidRPr="00606514">
        <w:rPr>
          <w:rtl/>
        </w:rPr>
        <w:t>ایسے می</w:t>
      </w:r>
      <w:r>
        <w:rPr>
          <w:rtl/>
        </w:rPr>
        <w:t xml:space="preserve">ں </w:t>
      </w:r>
      <w:r w:rsidRPr="00606514">
        <w:rPr>
          <w:rtl/>
        </w:rPr>
        <w:t xml:space="preserve"> نذیر احمد کس کو مخاطب کر رہے تھے؟ تو اس کا جواب ہے کہ عام آدمی کو ، اس کے لیے عام آدمی کو ہی مثال بناکر پیش کیا جارہا تھا، گویا عام آدمی ، عام آدمی کا مخاطِب بھی تھا اور مخاطَب بھی۔اس طرح بات عام آدمیو</w:t>
      </w:r>
      <w:r>
        <w:rPr>
          <w:rtl/>
        </w:rPr>
        <w:t xml:space="preserve">ں </w:t>
      </w:r>
      <w:r w:rsidRPr="00606514">
        <w:rPr>
          <w:rtl/>
        </w:rPr>
        <w:t xml:space="preserve"> کے بیچ شروع ہوکر یہی</w:t>
      </w:r>
      <w:r>
        <w:rPr>
          <w:rtl/>
        </w:rPr>
        <w:t xml:space="preserve">ں </w:t>
      </w:r>
      <w:r w:rsidRPr="00606514">
        <w:rPr>
          <w:rtl/>
        </w:rPr>
        <w:t xml:space="preserve"> کہی</w:t>
      </w:r>
      <w:r>
        <w:rPr>
          <w:rtl/>
        </w:rPr>
        <w:t xml:space="preserve">ں </w:t>
      </w:r>
      <w:r w:rsidRPr="00606514">
        <w:rPr>
          <w:rtl/>
        </w:rPr>
        <w:t xml:space="preserve"> درمیان رہ گئی تھی، اب عام آدمی کا دھیان ، نوآبادکارو</w:t>
      </w:r>
      <w:r>
        <w:rPr>
          <w:rtl/>
        </w:rPr>
        <w:t xml:space="preserve">ں </w:t>
      </w:r>
      <w:r w:rsidRPr="00606514">
        <w:rPr>
          <w:rtl/>
        </w:rPr>
        <w:t xml:space="preserve"> کی طرف سے ہٹایا جا ئے تو بدلے می</w:t>
      </w:r>
      <w:r>
        <w:rPr>
          <w:rtl/>
        </w:rPr>
        <w:t xml:space="preserve">ں </w:t>
      </w:r>
      <w:r w:rsidRPr="00606514">
        <w:rPr>
          <w:rtl/>
        </w:rPr>
        <w:t xml:space="preserve"> کہا </w:t>
      </w:r>
      <w:r>
        <w:rPr>
          <w:rtl/>
        </w:rPr>
        <w:t xml:space="preserve">ں </w:t>
      </w:r>
      <w:r w:rsidRPr="00606514">
        <w:rPr>
          <w:rtl/>
        </w:rPr>
        <w:t xml:space="preserve"> لگایا جائے ، تو اس کا بہترین حل تھا ’مذہب‘۔اصلاح کے حوالے ، مذہب کی عمل داری ،اور دین داری کی برکتی</w:t>
      </w:r>
      <w:r>
        <w:rPr>
          <w:rtl/>
        </w:rPr>
        <w:t xml:space="preserve">ں </w:t>
      </w:r>
      <w:r w:rsidRPr="00606514">
        <w:rPr>
          <w:rtl/>
        </w:rPr>
        <w:t xml:space="preserve"> ، ہندستان کے اسلامیان کے لیے پہلے کہا</w:t>
      </w:r>
      <w:r>
        <w:rPr>
          <w:rtl/>
        </w:rPr>
        <w:t xml:space="preserve">ں </w:t>
      </w:r>
      <w:r w:rsidRPr="00606514">
        <w:rPr>
          <w:rtl/>
        </w:rPr>
        <w:t xml:space="preserve"> تھی</w:t>
      </w:r>
      <w:r>
        <w:rPr>
          <w:rtl/>
        </w:rPr>
        <w:t xml:space="preserve">ں </w:t>
      </w:r>
      <w:r w:rsidRPr="00606514">
        <w:rPr>
          <w:rtl/>
        </w:rPr>
        <w:t>، جب کہ یہا</w:t>
      </w:r>
      <w:r>
        <w:rPr>
          <w:rtl/>
        </w:rPr>
        <w:t xml:space="preserve">ں </w:t>
      </w:r>
      <w:r w:rsidRPr="00606514">
        <w:rPr>
          <w:rtl/>
        </w:rPr>
        <w:t xml:space="preserve"> صدیو</w:t>
      </w:r>
      <w:r>
        <w:rPr>
          <w:rtl/>
        </w:rPr>
        <w:t xml:space="preserve">ں </w:t>
      </w:r>
      <w:r w:rsidRPr="00606514">
        <w:rPr>
          <w:rtl/>
        </w:rPr>
        <w:t xml:space="preserve"> سے ان کی حکومت چلی آتی تھی، اور جس شدت سے دین داری اور مذہب کی تبلیغ نذیر احمد نے اپنے ناولو</w:t>
      </w:r>
      <w:r>
        <w:rPr>
          <w:rtl/>
        </w:rPr>
        <w:t xml:space="preserve">ں </w:t>
      </w:r>
      <w:r w:rsidRPr="00606514">
        <w:rPr>
          <w:rtl/>
        </w:rPr>
        <w:t xml:space="preserve"> کے ذریعے کی اس کا ڈسکور س کیا تھا،نذیر احمد کی مذہبی تبلیغ می</w:t>
      </w:r>
      <w:r>
        <w:rPr>
          <w:rtl/>
        </w:rPr>
        <w:t xml:space="preserve">ں </w:t>
      </w:r>
      <w:r w:rsidRPr="00606514">
        <w:rPr>
          <w:rtl/>
        </w:rPr>
        <w:t xml:space="preserve"> جو ایک ایجنڈہ کارفرما نظر آتا ہے ، اس کے مقاصد سمجھنے سے ہمی</w:t>
      </w:r>
      <w:r>
        <w:rPr>
          <w:rtl/>
        </w:rPr>
        <w:t xml:space="preserve">ں </w:t>
      </w:r>
      <w:r w:rsidRPr="00606514">
        <w:rPr>
          <w:rtl/>
        </w:rPr>
        <w:t xml:space="preserve"> اس دور کے ناول خاص کر نذیر احمد کے نالو</w:t>
      </w:r>
      <w:r>
        <w:rPr>
          <w:rtl/>
        </w:rPr>
        <w:t xml:space="preserve">ں </w:t>
      </w:r>
      <w:r w:rsidRPr="00606514">
        <w:rPr>
          <w:rtl/>
        </w:rPr>
        <w:t xml:space="preserve"> کا بیانیہ سمجھ آجا تا ہے۔ ’’توبۃ النصوح‘‘ کاایک ٹکڑا دیکھیے</w:t>
      </w:r>
      <w:r w:rsidRPr="00606514">
        <w:t>:</w:t>
      </w:r>
    </w:p>
    <w:p w:rsidR="009A43FB" w:rsidRPr="00606514" w:rsidRDefault="009A43FB" w:rsidP="009A43FB">
      <w:pPr>
        <w:pStyle w:val="Paragraph"/>
      </w:pPr>
      <w:r w:rsidRPr="00606514">
        <w:t>’’</w:t>
      </w:r>
      <w:r w:rsidRPr="00606514">
        <w:rPr>
          <w:rtl/>
        </w:rPr>
        <w:t xml:space="preserve">نصوح: صلاح یہی ہے کہ جو ہونی ہو سو ہو ،اب نرمی اور لینت </w:t>
      </w:r>
      <w:proofErr w:type="gramStart"/>
      <w:r w:rsidRPr="00606514">
        <w:rPr>
          <w:rtl/>
        </w:rPr>
        <w:t>نہی</w:t>
      </w:r>
      <w:r>
        <w:rPr>
          <w:rtl/>
        </w:rPr>
        <w:t xml:space="preserve">ں </w:t>
      </w:r>
      <w:r w:rsidRPr="00606514">
        <w:rPr>
          <w:rtl/>
        </w:rPr>
        <w:t xml:space="preserve"> کرنی</w:t>
      </w:r>
      <w:proofErr w:type="gramEnd"/>
      <w:r w:rsidRPr="00606514">
        <w:rPr>
          <w:rtl/>
        </w:rPr>
        <w:t xml:space="preserve"> چاہیے ۔معاذاللہ ایسا برا عقیدہ ! بھلا کوئی کہ سکتا ہے کہ یہ کسی اہلِ اسلام کے خاندان کی لڑکی ہے ۔ معلوم ہوتا ہے کہ خدا اِس کے نذدیک کوئی چیز ہی نہی</w:t>
      </w:r>
      <w:r>
        <w:rPr>
          <w:rtl/>
        </w:rPr>
        <w:t xml:space="preserve">ں </w:t>
      </w:r>
      <w:r w:rsidRPr="00606514">
        <w:rPr>
          <w:rtl/>
        </w:rPr>
        <w:t>۔ مجھ کو تو اس کے ساتھ کھانا حرام ہے۔بڑی خیریت گذری کہ می</w:t>
      </w:r>
      <w:r>
        <w:rPr>
          <w:rtl/>
        </w:rPr>
        <w:t xml:space="preserve">ں </w:t>
      </w:r>
      <w:r w:rsidRPr="00606514">
        <w:rPr>
          <w:rtl/>
        </w:rPr>
        <w:t xml:space="preserve"> وہا</w:t>
      </w:r>
      <w:r>
        <w:rPr>
          <w:rtl/>
        </w:rPr>
        <w:t xml:space="preserve">ں </w:t>
      </w:r>
      <w:r w:rsidRPr="00606514">
        <w:rPr>
          <w:rtl/>
        </w:rPr>
        <w:t xml:space="preserve"> موجود نہ تھا ورنہ میرے روبرو ایسا کلمہ اس کے منہ سے نکلا ہوتا تو شاید می</w:t>
      </w:r>
      <w:r>
        <w:rPr>
          <w:rtl/>
        </w:rPr>
        <w:t xml:space="preserve">ں </w:t>
      </w:r>
      <w:r w:rsidRPr="00606514">
        <w:rPr>
          <w:rtl/>
        </w:rPr>
        <w:t xml:space="preserve"> تلوار کھینچ مارتا۔ ایسی اولاد کے ہونے سے نہ ہونا اچھا۔‘‘(۶</w:t>
      </w:r>
      <w:r w:rsidRPr="00606514">
        <w:t>)</w:t>
      </w:r>
    </w:p>
    <w:p w:rsidR="009A43FB" w:rsidRPr="00606514" w:rsidRDefault="009A43FB" w:rsidP="009A43FB">
      <w:pPr>
        <w:pStyle w:val="Paragraph"/>
      </w:pPr>
      <w:r w:rsidRPr="00606514">
        <w:rPr>
          <w:rtl/>
        </w:rPr>
        <w:lastRenderedPageBreak/>
        <w:t>اسی طرح ’’توبۃ النصوح ‘‘کا ایک اور اقتباس ملاحظہ ہو</w:t>
      </w:r>
      <w:r w:rsidRPr="00606514">
        <w:t>:</w:t>
      </w:r>
    </w:p>
    <w:p w:rsidR="009A43FB" w:rsidRPr="00606514" w:rsidRDefault="009A43FB" w:rsidP="009A43FB">
      <w:pPr>
        <w:pStyle w:val="Paragraph"/>
      </w:pPr>
      <w:r w:rsidRPr="00606514">
        <w:t>’’</w:t>
      </w:r>
      <w:r w:rsidRPr="00606514">
        <w:rPr>
          <w:rtl/>
        </w:rPr>
        <w:t>نصوح: شاعری اپنی ذات سے بری نہی</w:t>
      </w:r>
      <w:r>
        <w:rPr>
          <w:rtl/>
        </w:rPr>
        <w:t xml:space="preserve">ں </w:t>
      </w:r>
      <w:r w:rsidRPr="00606514">
        <w:rPr>
          <w:rtl/>
        </w:rPr>
        <w:t xml:space="preserve"> بلکہ اس اعتبار سے کہ زبان دانی کی عمدہ لیاقت کا نام شاعری ہے ، ضرور تعریف کی بات ہے ۔ لیکن لوگو</w:t>
      </w:r>
      <w:r>
        <w:rPr>
          <w:rtl/>
        </w:rPr>
        <w:t xml:space="preserve">ں </w:t>
      </w:r>
      <w:r w:rsidRPr="00606514">
        <w:rPr>
          <w:rtl/>
        </w:rPr>
        <w:t xml:space="preserve"> نے ایک عام دستور قرار دے رکھا ہے کہ اس لیاقت کو ہمیشہ برے اور بے ہودہ خیالات می</w:t>
      </w:r>
      <w:r>
        <w:rPr>
          <w:rtl/>
        </w:rPr>
        <w:t xml:space="preserve">ں </w:t>
      </w:r>
      <w:r w:rsidRPr="00606514">
        <w:rPr>
          <w:rtl/>
        </w:rPr>
        <w:t xml:space="preserve"> صرف کرتے ہی</w:t>
      </w:r>
      <w:r>
        <w:rPr>
          <w:rtl/>
        </w:rPr>
        <w:t xml:space="preserve">ں </w:t>
      </w:r>
      <w:r w:rsidRPr="00606514">
        <w:rPr>
          <w:rtl/>
        </w:rPr>
        <w:t>۔ اس وجہ سے دین دارو</w:t>
      </w:r>
      <w:r>
        <w:rPr>
          <w:rtl/>
        </w:rPr>
        <w:t xml:space="preserve">ں </w:t>
      </w:r>
      <w:r w:rsidRPr="00606514">
        <w:rPr>
          <w:rtl/>
        </w:rPr>
        <w:t xml:space="preserve"> کی نظر می</w:t>
      </w:r>
      <w:r>
        <w:rPr>
          <w:rtl/>
        </w:rPr>
        <w:t xml:space="preserve">ں </w:t>
      </w:r>
      <w:r w:rsidRPr="00606514">
        <w:rPr>
          <w:rtl/>
        </w:rPr>
        <w:t xml:space="preserve"> شاعری عیب و گناہ ہے۔ اب شاعری اسی کا نام ہے کہ کسی کی ہجو کہیے کہ وہ داخل غیبت ہے؛یا مدح ِ بے جا لکھیے کہ وہ کذب و بطالت ہے؛یہا</w:t>
      </w:r>
      <w:r>
        <w:rPr>
          <w:rtl/>
        </w:rPr>
        <w:t xml:space="preserve">ں </w:t>
      </w:r>
      <w:r w:rsidRPr="00606514">
        <w:rPr>
          <w:rtl/>
        </w:rPr>
        <w:t xml:space="preserve"> عشق و عیاشی کے ناپاک خیالات می</w:t>
      </w:r>
      <w:r>
        <w:rPr>
          <w:rtl/>
        </w:rPr>
        <w:t xml:space="preserve">ں </w:t>
      </w:r>
      <w:r w:rsidRPr="00606514">
        <w:rPr>
          <w:rtl/>
        </w:rPr>
        <w:t xml:space="preserve"> کوئی مضمون سوچیے کہ وہ خلاف شریعت ہے؛یا مسائل دین اوراہل دین کے ساتھ تمسخر و استہزا کیجیے کہ وہ کفر و معصیت ہے۔‘‘(۷</w:t>
      </w:r>
      <w:r w:rsidRPr="00606514">
        <w:t>)</w:t>
      </w:r>
    </w:p>
    <w:p w:rsidR="009A43FB" w:rsidRPr="00606514" w:rsidRDefault="009A43FB" w:rsidP="009A43FB">
      <w:pPr>
        <w:pStyle w:val="Paragraph"/>
      </w:pPr>
      <w:r w:rsidRPr="00606514">
        <w:t xml:space="preserve"> </w:t>
      </w:r>
      <w:r w:rsidRPr="00606514">
        <w:rPr>
          <w:rtl/>
        </w:rPr>
        <w:t>نذیر احمد کے تخلیق کردہ ان مکالمات سے بخوبی اندازہ ہو تا ہے کہ یہ کسی مقصدیت اور ارادے کے زیر اثر لکھے گئے ہی</w:t>
      </w:r>
      <w:r>
        <w:rPr>
          <w:rtl/>
        </w:rPr>
        <w:t xml:space="preserve">ں </w:t>
      </w:r>
      <w:r w:rsidRPr="00606514">
        <w:rPr>
          <w:rtl/>
        </w:rPr>
        <w:t>، اور ان می</w:t>
      </w:r>
      <w:r>
        <w:rPr>
          <w:rtl/>
        </w:rPr>
        <w:t xml:space="preserve">ں </w:t>
      </w:r>
      <w:r w:rsidRPr="00606514">
        <w:rPr>
          <w:rtl/>
        </w:rPr>
        <w:t xml:space="preserve"> مذہب کی افادیت اس طرح بیان کی گئی ہے جیسے کسی نئے مذہب کی اتباع کی کوششی</w:t>
      </w:r>
      <w:r>
        <w:rPr>
          <w:rtl/>
        </w:rPr>
        <w:t xml:space="preserve">ں </w:t>
      </w:r>
      <w:r w:rsidRPr="00606514">
        <w:rPr>
          <w:rtl/>
        </w:rPr>
        <w:t xml:space="preserve"> کی جارہی ہی</w:t>
      </w:r>
      <w:r>
        <w:rPr>
          <w:rtl/>
        </w:rPr>
        <w:t xml:space="preserve">ں </w:t>
      </w:r>
      <w:r w:rsidRPr="00606514">
        <w:rPr>
          <w:rtl/>
        </w:rPr>
        <w:t xml:space="preserve"> اور اگر یہ کوششی</w:t>
      </w:r>
      <w:r>
        <w:rPr>
          <w:rtl/>
        </w:rPr>
        <w:t xml:space="preserve">ں </w:t>
      </w:r>
      <w:r w:rsidRPr="00606514">
        <w:rPr>
          <w:rtl/>
        </w:rPr>
        <w:t xml:space="preserve"> کامیاب نہ ہوئی</w:t>
      </w:r>
      <w:r>
        <w:rPr>
          <w:rtl/>
        </w:rPr>
        <w:t xml:space="preserve">ں </w:t>
      </w:r>
      <w:r w:rsidRPr="00606514">
        <w:rPr>
          <w:rtl/>
        </w:rPr>
        <w:t xml:space="preserve"> تو خدا نخواستہ اس نئے دین کو کچھ نقصان کا اندیشہ ہے، ایسے مکالمات لکھتے ہوئے نذیر احمد شاید اس بات کو بھول گئے کہ اسلامیان ہند کی رگو</w:t>
      </w:r>
      <w:r>
        <w:rPr>
          <w:rtl/>
        </w:rPr>
        <w:t xml:space="preserve">ں </w:t>
      </w:r>
      <w:r w:rsidRPr="00606514">
        <w:rPr>
          <w:rtl/>
        </w:rPr>
        <w:t xml:space="preserve"> می</w:t>
      </w:r>
      <w:r>
        <w:rPr>
          <w:rtl/>
        </w:rPr>
        <w:t xml:space="preserve">ں </w:t>
      </w:r>
      <w:r w:rsidRPr="00606514">
        <w:rPr>
          <w:rtl/>
        </w:rPr>
        <w:t xml:space="preserve"> بھی اسلام ہی دوڑ رہا تھا ، تو پھر ایسی کوشش کیو</w:t>
      </w:r>
      <w:r>
        <w:rPr>
          <w:rtl/>
        </w:rPr>
        <w:t xml:space="preserve">ں </w:t>
      </w:r>
      <w:r w:rsidRPr="00606514">
        <w:rPr>
          <w:rtl/>
        </w:rPr>
        <w:t>کی جارہی تھی اور کیا یہ کوشش خالصتاً اسلام کے پرچار کے لیے جاری تھی یا ہندستان کے عام باشندو</w:t>
      </w:r>
      <w:r>
        <w:rPr>
          <w:rtl/>
        </w:rPr>
        <w:t xml:space="preserve">ں </w:t>
      </w:r>
      <w:r w:rsidRPr="00606514">
        <w:rPr>
          <w:rtl/>
        </w:rPr>
        <w:t xml:space="preserve"> کو ، جو اصل می</w:t>
      </w:r>
      <w:r>
        <w:rPr>
          <w:rtl/>
        </w:rPr>
        <w:t xml:space="preserve">ں </w:t>
      </w:r>
      <w:r w:rsidRPr="00606514">
        <w:rPr>
          <w:rtl/>
        </w:rPr>
        <w:t xml:space="preserve"> صدیو</w:t>
      </w:r>
      <w:r>
        <w:rPr>
          <w:rtl/>
        </w:rPr>
        <w:t xml:space="preserve">ں </w:t>
      </w:r>
      <w:r w:rsidRPr="00606514">
        <w:rPr>
          <w:rtl/>
        </w:rPr>
        <w:t xml:space="preserve"> کے تجربے سے یہا</w:t>
      </w:r>
      <w:r>
        <w:rPr>
          <w:rtl/>
        </w:rPr>
        <w:t xml:space="preserve">ں </w:t>
      </w:r>
      <w:r w:rsidRPr="00606514">
        <w:rPr>
          <w:rtl/>
        </w:rPr>
        <w:t xml:space="preserve"> مل جل کر رہ رہے تھے، اس قابل کیا جا رہا تھا کہ مستقبل می</w:t>
      </w:r>
      <w:r>
        <w:rPr>
          <w:rtl/>
        </w:rPr>
        <w:t xml:space="preserve">ں </w:t>
      </w:r>
      <w:r w:rsidRPr="00606514">
        <w:rPr>
          <w:rtl/>
        </w:rPr>
        <w:t>، کسی بھی وقت اگر ان کو ایمان اور دین سے وفاداری کے نام پر لڑانا پڑے تو صدیو</w:t>
      </w:r>
      <w:r>
        <w:rPr>
          <w:rtl/>
        </w:rPr>
        <w:t xml:space="preserve">ں </w:t>
      </w:r>
      <w:r w:rsidRPr="00606514">
        <w:rPr>
          <w:rtl/>
        </w:rPr>
        <w:t xml:space="preserve"> سے ایک دوسرے کو قبول کیے ہوئے یہ باشندے ،خود ایک دوسرے کو ہی اس طرح سے رَد کر دی</w:t>
      </w:r>
      <w:r>
        <w:rPr>
          <w:rtl/>
        </w:rPr>
        <w:t xml:space="preserve">ں </w:t>
      </w:r>
      <w:r w:rsidRPr="00606514">
        <w:rPr>
          <w:rtl/>
        </w:rPr>
        <w:t xml:space="preserve"> ، جس طرح ،نصوح کی بیوی فہمیدہ ( جس کو اسم بامسمیٰ ثابت کیا جارہا تھا) نے اپنی اولاد کو رَد کر دیا ہے، اولاد کو رَد کرنا اور سماج کو رَد کرنا یکسر دو مختلف عوامل ہی</w:t>
      </w:r>
      <w:r>
        <w:rPr>
          <w:rtl/>
        </w:rPr>
        <w:t xml:space="preserve">ں </w:t>
      </w:r>
      <w:r w:rsidRPr="00606514">
        <w:rPr>
          <w:rtl/>
        </w:rPr>
        <w:t>، دونو</w:t>
      </w:r>
      <w:r>
        <w:rPr>
          <w:rtl/>
        </w:rPr>
        <w:t xml:space="preserve">ں </w:t>
      </w:r>
      <w:r w:rsidRPr="00606514">
        <w:rPr>
          <w:rtl/>
        </w:rPr>
        <w:t xml:space="preserve"> کی شدت</w:t>
      </w:r>
      <w:r w:rsidRPr="00606514">
        <w:t xml:space="preserve"> (Intensity) </w:t>
      </w:r>
      <w:r w:rsidRPr="00606514">
        <w:rPr>
          <w:rtl/>
        </w:rPr>
        <w:t>ایک دوسرے سے قطعی طور پر مختلف ہے۔سماج کی پہلی اکائی</w:t>
      </w:r>
      <w:r w:rsidRPr="00606514">
        <w:t xml:space="preserve"> (Unit (</w:t>
      </w:r>
      <w:r w:rsidRPr="00606514">
        <w:rPr>
          <w:rtl/>
        </w:rPr>
        <w:t>فرد اور پہلا مجمو عہ</w:t>
      </w:r>
      <w:r w:rsidRPr="00606514">
        <w:t xml:space="preserve">( Group) </w:t>
      </w:r>
      <w:r w:rsidRPr="00606514">
        <w:rPr>
          <w:rtl/>
        </w:rPr>
        <w:t>خاندان ہے۔یہی</w:t>
      </w:r>
      <w:r>
        <w:rPr>
          <w:rtl/>
        </w:rPr>
        <w:t xml:space="preserve">ں </w:t>
      </w:r>
      <w:r w:rsidRPr="00606514">
        <w:rPr>
          <w:rtl/>
        </w:rPr>
        <w:t xml:space="preserve"> سے سماج کی بنیاد فراہم ہوتی ہے اور سماج تشکیل پاتا ہے۔</w:t>
      </w:r>
    </w:p>
    <w:p w:rsidR="009A43FB" w:rsidRPr="00606514" w:rsidRDefault="009A43FB" w:rsidP="009A43FB">
      <w:pPr>
        <w:pStyle w:val="Paragraph"/>
      </w:pPr>
      <w:r w:rsidRPr="00606514">
        <w:rPr>
          <w:rtl/>
        </w:rPr>
        <w:t>نو آبادیاتی باشندے شاید نہ سمجھ سکی</w:t>
      </w:r>
      <w:r>
        <w:rPr>
          <w:rtl/>
        </w:rPr>
        <w:t xml:space="preserve">ں </w:t>
      </w:r>
      <w:r w:rsidRPr="00606514">
        <w:rPr>
          <w:rtl/>
        </w:rPr>
        <w:t>، مگر نوآباد کار یہ جانتے تھے کہ یہ معاملہ راتو رات وقوع پذیر نہی</w:t>
      </w:r>
      <w:r>
        <w:rPr>
          <w:rtl/>
        </w:rPr>
        <w:t xml:space="preserve">ں </w:t>
      </w:r>
      <w:r w:rsidRPr="00606514">
        <w:rPr>
          <w:rtl/>
        </w:rPr>
        <w:t xml:space="preserve"> ہوا ، بلکہ اس سطح پر جذبو</w:t>
      </w:r>
      <w:r>
        <w:rPr>
          <w:rtl/>
        </w:rPr>
        <w:t xml:space="preserve">ں </w:t>
      </w:r>
      <w:r w:rsidRPr="00606514">
        <w:rPr>
          <w:rtl/>
        </w:rPr>
        <w:t xml:space="preserve"> کو بے وقعت کرکے ، انھی</w:t>
      </w:r>
      <w:r>
        <w:rPr>
          <w:rtl/>
        </w:rPr>
        <w:t xml:space="preserve">ں </w:t>
      </w:r>
      <w:r w:rsidRPr="00606514">
        <w:rPr>
          <w:rtl/>
        </w:rPr>
        <w:t xml:space="preserve"> متشدد رویو</w:t>
      </w:r>
      <w:r>
        <w:rPr>
          <w:rtl/>
        </w:rPr>
        <w:t xml:space="preserve">ں </w:t>
      </w:r>
      <w:r w:rsidRPr="00606514">
        <w:rPr>
          <w:rtl/>
        </w:rPr>
        <w:t xml:space="preserve"> می</w:t>
      </w:r>
      <w:r>
        <w:rPr>
          <w:rtl/>
        </w:rPr>
        <w:t xml:space="preserve">ں </w:t>
      </w:r>
      <w:r w:rsidRPr="00606514">
        <w:rPr>
          <w:rtl/>
        </w:rPr>
        <w:t>تبدیل کرنے می</w:t>
      </w:r>
      <w:r>
        <w:rPr>
          <w:rtl/>
        </w:rPr>
        <w:t xml:space="preserve">ں </w:t>
      </w:r>
      <w:r w:rsidRPr="00606514">
        <w:rPr>
          <w:rtl/>
        </w:rPr>
        <w:t>ان کی کس قدر قوت، اور دماغ صرف ہوا ہے،نوآبادکارو</w:t>
      </w:r>
      <w:r>
        <w:rPr>
          <w:rtl/>
        </w:rPr>
        <w:t xml:space="preserve">ں </w:t>
      </w:r>
      <w:r w:rsidRPr="00606514">
        <w:rPr>
          <w:rtl/>
        </w:rPr>
        <w:t xml:space="preserve"> کا کوئی جذبہ اپنے نوآبادیو</w:t>
      </w:r>
      <w:r>
        <w:rPr>
          <w:rtl/>
        </w:rPr>
        <w:t xml:space="preserve">ں </w:t>
      </w:r>
      <w:r w:rsidRPr="00606514">
        <w:rPr>
          <w:rtl/>
        </w:rPr>
        <w:t xml:space="preserve"> کے باشندو</w:t>
      </w:r>
      <w:r>
        <w:rPr>
          <w:rtl/>
        </w:rPr>
        <w:t xml:space="preserve">ں </w:t>
      </w:r>
      <w:r w:rsidRPr="00606514">
        <w:rPr>
          <w:rtl/>
        </w:rPr>
        <w:t xml:space="preserve"> کے لیے موجود ہی نہی</w:t>
      </w:r>
      <w:r>
        <w:rPr>
          <w:rtl/>
        </w:rPr>
        <w:t xml:space="preserve">ں </w:t>
      </w:r>
      <w:r w:rsidRPr="00606514">
        <w:rPr>
          <w:rtl/>
        </w:rPr>
        <w:t xml:space="preserve"> ہوتا، ان کے ہا</w:t>
      </w:r>
      <w:r>
        <w:rPr>
          <w:rtl/>
        </w:rPr>
        <w:t xml:space="preserve">ں </w:t>
      </w:r>
      <w:r w:rsidRPr="00606514">
        <w:rPr>
          <w:rtl/>
        </w:rPr>
        <w:t xml:space="preserve"> ایک ہی نفسیات ہوتی ہے ، کہ کسی بھی ممکنہ طریقے سے ان باشندو</w:t>
      </w:r>
      <w:r>
        <w:rPr>
          <w:rtl/>
        </w:rPr>
        <w:t xml:space="preserve">ں </w:t>
      </w:r>
      <w:r w:rsidRPr="00606514">
        <w:rPr>
          <w:rtl/>
        </w:rPr>
        <w:t xml:space="preserve"> کو جو، اُن کے لیے بے وقعت ہوتے ہی</w:t>
      </w:r>
      <w:r>
        <w:rPr>
          <w:rtl/>
        </w:rPr>
        <w:t xml:space="preserve">ں </w:t>
      </w:r>
      <w:r w:rsidRPr="00606514">
        <w:rPr>
          <w:rtl/>
        </w:rPr>
        <w:t xml:space="preserve"> ، اس طاقت کے حصول سے انھی</w:t>
      </w:r>
      <w:r>
        <w:rPr>
          <w:rtl/>
        </w:rPr>
        <w:t xml:space="preserve">ں </w:t>
      </w:r>
      <w:r w:rsidRPr="00606514">
        <w:rPr>
          <w:rtl/>
        </w:rPr>
        <w:t xml:space="preserve"> روکا جائے ، جو اِمکانی سطح پر ان کے مخالف استعمال ہو سکتی ہواور اس کے لیے ان باشندو</w:t>
      </w:r>
      <w:r>
        <w:rPr>
          <w:rtl/>
        </w:rPr>
        <w:t xml:space="preserve">ں </w:t>
      </w:r>
      <w:r w:rsidRPr="00606514">
        <w:rPr>
          <w:rtl/>
        </w:rPr>
        <w:t xml:space="preserve"> کو ذہنی اور جذباتی ہر دو سطحو</w:t>
      </w:r>
      <w:r>
        <w:rPr>
          <w:rtl/>
        </w:rPr>
        <w:t xml:space="preserve">ں </w:t>
      </w:r>
      <w:r w:rsidRPr="00606514">
        <w:rPr>
          <w:rtl/>
        </w:rPr>
        <w:t xml:space="preserve"> پر منقسم رکھنا ضروری ہو تا ہے ۔ ہندستان می</w:t>
      </w:r>
      <w:r>
        <w:rPr>
          <w:rtl/>
        </w:rPr>
        <w:t xml:space="preserve">ں </w:t>
      </w:r>
      <w:r w:rsidRPr="00606514">
        <w:rPr>
          <w:rtl/>
        </w:rPr>
        <w:t xml:space="preserve"> بھی نوآبادکارو</w:t>
      </w:r>
      <w:r>
        <w:rPr>
          <w:rtl/>
        </w:rPr>
        <w:t xml:space="preserve">ں </w:t>
      </w:r>
      <w:r w:rsidRPr="00606514">
        <w:rPr>
          <w:rtl/>
        </w:rPr>
        <w:t xml:space="preserve"> نے یہی کیا یہا</w:t>
      </w:r>
      <w:r>
        <w:rPr>
          <w:rtl/>
        </w:rPr>
        <w:t xml:space="preserve">ں </w:t>
      </w:r>
      <w:r w:rsidRPr="00606514">
        <w:rPr>
          <w:rtl/>
        </w:rPr>
        <w:t xml:space="preserve"> بھی ایسا کرنا ان کی سیاسی اور معاشی مجبوری تھی،کیو</w:t>
      </w:r>
      <w:r>
        <w:rPr>
          <w:rtl/>
        </w:rPr>
        <w:t xml:space="preserve">ں </w:t>
      </w:r>
      <w:r w:rsidRPr="00606514">
        <w:rPr>
          <w:rtl/>
        </w:rPr>
        <w:t xml:space="preserve"> کہ ان کی حاکمیت کو کسی بھی خطرے کا سامنا ہو سکتا تھا ، جیسا کہ ہندستان کے مختلف حصو</w:t>
      </w:r>
      <w:r>
        <w:rPr>
          <w:rtl/>
        </w:rPr>
        <w:t xml:space="preserve">ں </w:t>
      </w:r>
      <w:r w:rsidRPr="00606514">
        <w:rPr>
          <w:rtl/>
        </w:rPr>
        <w:t xml:space="preserve"> می</w:t>
      </w:r>
      <w:r>
        <w:rPr>
          <w:rtl/>
        </w:rPr>
        <w:t xml:space="preserve">ں </w:t>
      </w:r>
      <w:r w:rsidRPr="00606514">
        <w:rPr>
          <w:rtl/>
        </w:rPr>
        <w:t>ہونے والی مزاحمت اس امر کا ثبوت بھی ہے۔</w:t>
      </w:r>
      <w:r w:rsidRPr="00606514">
        <w:t xml:space="preserve"> </w:t>
      </w:r>
    </w:p>
    <w:p w:rsidR="009A43FB" w:rsidRPr="00606514" w:rsidRDefault="009A43FB" w:rsidP="009A43FB">
      <w:pPr>
        <w:pStyle w:val="Paragraph"/>
      </w:pPr>
      <w:r w:rsidRPr="00606514">
        <w:rPr>
          <w:rtl/>
        </w:rPr>
        <w:t>ہمارے مصلح اور راہبرو</w:t>
      </w:r>
      <w:r>
        <w:rPr>
          <w:rtl/>
        </w:rPr>
        <w:t xml:space="preserve">ں </w:t>
      </w:r>
      <w:r w:rsidRPr="00606514">
        <w:rPr>
          <w:rtl/>
        </w:rPr>
        <w:t xml:space="preserve"> کے پاس نوآبادکارو</w:t>
      </w:r>
      <w:r>
        <w:rPr>
          <w:rtl/>
        </w:rPr>
        <w:t xml:space="preserve">ں </w:t>
      </w:r>
      <w:r w:rsidRPr="00606514">
        <w:rPr>
          <w:rtl/>
        </w:rPr>
        <w:t xml:space="preserve"> کے مقابل کوئی مثالیہ موجود نہی</w:t>
      </w:r>
      <w:r>
        <w:rPr>
          <w:rtl/>
        </w:rPr>
        <w:t xml:space="preserve">ں </w:t>
      </w:r>
      <w:r w:rsidRPr="00606514">
        <w:rPr>
          <w:rtl/>
        </w:rPr>
        <w:t xml:space="preserve"> تھا اور یہ ماضی می</w:t>
      </w:r>
      <w:r>
        <w:rPr>
          <w:rtl/>
        </w:rPr>
        <w:t xml:space="preserve">ں </w:t>
      </w:r>
      <w:r w:rsidRPr="00606514">
        <w:rPr>
          <w:rtl/>
        </w:rPr>
        <w:t xml:space="preserve"> پناہ لینے پر مجبور تھے، ماضی سے بھی جو اَمثال انھو</w:t>
      </w:r>
      <w:r>
        <w:rPr>
          <w:rtl/>
        </w:rPr>
        <w:t xml:space="preserve">ں </w:t>
      </w:r>
      <w:r w:rsidRPr="00606514">
        <w:rPr>
          <w:rtl/>
        </w:rPr>
        <w:t xml:space="preserve"> برائے تقلید منتخب کی</w:t>
      </w:r>
      <w:r>
        <w:rPr>
          <w:rtl/>
        </w:rPr>
        <w:t xml:space="preserve">ں </w:t>
      </w:r>
      <w:r w:rsidRPr="00606514">
        <w:rPr>
          <w:rtl/>
        </w:rPr>
        <w:t xml:space="preserve"> ان کا اس سر زمین سے کوئی تعلق نہی</w:t>
      </w:r>
      <w:r>
        <w:rPr>
          <w:rtl/>
        </w:rPr>
        <w:t xml:space="preserve">ں </w:t>
      </w:r>
      <w:r w:rsidRPr="00606514">
        <w:rPr>
          <w:rtl/>
        </w:rPr>
        <w:t xml:space="preserve"> تھا، عرب و عجم کی کہانیا</w:t>
      </w:r>
      <w:r>
        <w:rPr>
          <w:rtl/>
        </w:rPr>
        <w:t xml:space="preserve">ں </w:t>
      </w:r>
      <w:r w:rsidRPr="00606514">
        <w:rPr>
          <w:rtl/>
        </w:rPr>
        <w:t xml:space="preserve"> ہندستان می</w:t>
      </w:r>
      <w:r>
        <w:rPr>
          <w:rtl/>
        </w:rPr>
        <w:t xml:space="preserve">ں </w:t>
      </w:r>
      <w:r w:rsidRPr="00606514">
        <w:rPr>
          <w:rtl/>
        </w:rPr>
        <w:t xml:space="preserve"> زیادہ مؤثر ثابت نہ ہو سکی</w:t>
      </w:r>
      <w:r>
        <w:rPr>
          <w:rtl/>
        </w:rPr>
        <w:t xml:space="preserve">ں </w:t>
      </w:r>
      <w:r w:rsidRPr="00606514">
        <w:rPr>
          <w:rtl/>
        </w:rPr>
        <w:t>، اور ہمارے راہبر اسی طرح کی تصویر کشی می</w:t>
      </w:r>
      <w:r>
        <w:rPr>
          <w:rtl/>
        </w:rPr>
        <w:t xml:space="preserve">ں </w:t>
      </w:r>
      <w:r w:rsidRPr="00606514">
        <w:rPr>
          <w:rtl/>
        </w:rPr>
        <w:t>مصروف تھے</w:t>
      </w:r>
      <w:r w:rsidRPr="00606514">
        <w:t xml:space="preserve"> : </w:t>
      </w:r>
    </w:p>
    <w:p w:rsidR="009A43FB" w:rsidRPr="00606514" w:rsidRDefault="009A43FB" w:rsidP="009A43FB">
      <w:pPr>
        <w:pStyle w:val="Paragraph"/>
      </w:pPr>
      <w:r w:rsidRPr="00606514">
        <w:t xml:space="preserve">’’ </w:t>
      </w:r>
      <w:r w:rsidRPr="00606514">
        <w:rPr>
          <w:rtl/>
        </w:rPr>
        <w:t xml:space="preserve">کلیم کو اپنے جن امتیازات پر ناز ہے ان </w:t>
      </w:r>
      <w:proofErr w:type="gramStart"/>
      <w:r w:rsidRPr="00606514">
        <w:rPr>
          <w:rtl/>
        </w:rPr>
        <w:t>می</w:t>
      </w:r>
      <w:r>
        <w:rPr>
          <w:rtl/>
        </w:rPr>
        <w:t xml:space="preserve">ں </w:t>
      </w:r>
      <w:r w:rsidRPr="00606514">
        <w:rPr>
          <w:rtl/>
        </w:rPr>
        <w:t xml:space="preserve"> شعر</w:t>
      </w:r>
      <w:proofErr w:type="gramEnd"/>
      <w:r w:rsidRPr="00606514">
        <w:rPr>
          <w:rtl/>
        </w:rPr>
        <w:t xml:space="preserve"> و شاعری ، شطرنج ، چوسر ، گنجفہ، پتنگ بازی اور کبوتر بازی اور اس نوع کی مختلف سر گرمیا</w:t>
      </w:r>
      <w:r>
        <w:rPr>
          <w:rtl/>
        </w:rPr>
        <w:t xml:space="preserve">ں </w:t>
      </w:r>
      <w:r w:rsidRPr="00606514">
        <w:rPr>
          <w:rtl/>
        </w:rPr>
        <w:t xml:space="preserve"> شامل ہی</w:t>
      </w:r>
      <w:r>
        <w:rPr>
          <w:rtl/>
        </w:rPr>
        <w:t xml:space="preserve">ں </w:t>
      </w:r>
      <w:r w:rsidRPr="00606514">
        <w:rPr>
          <w:rtl/>
        </w:rPr>
        <w:t xml:space="preserve"> جو اس زمانے کے معاشرے می</w:t>
      </w:r>
      <w:r>
        <w:rPr>
          <w:rtl/>
        </w:rPr>
        <w:t xml:space="preserve">ں </w:t>
      </w:r>
      <w:r w:rsidRPr="00606514">
        <w:rPr>
          <w:rtl/>
        </w:rPr>
        <w:t xml:space="preserve"> مردو</w:t>
      </w:r>
      <w:r>
        <w:rPr>
          <w:rtl/>
        </w:rPr>
        <w:t xml:space="preserve">ں </w:t>
      </w:r>
      <w:r w:rsidRPr="00606514">
        <w:rPr>
          <w:rtl/>
        </w:rPr>
        <w:t xml:space="preserve"> کے محبوب مشغلے شمار کیے جاتے تھے اور جن می</w:t>
      </w:r>
      <w:r>
        <w:rPr>
          <w:rtl/>
        </w:rPr>
        <w:t xml:space="preserve">ں </w:t>
      </w:r>
      <w:r w:rsidRPr="00606514">
        <w:rPr>
          <w:rtl/>
        </w:rPr>
        <w:t xml:space="preserve"> فوقیت، کمال، اور برتر ی حاصل کرنا منتہائے مقصود سمجھا جاتا تھا ۔ ترغیبات جنسی کا البتہ کلیم کے ہا</w:t>
      </w:r>
      <w:r>
        <w:rPr>
          <w:rtl/>
        </w:rPr>
        <w:t xml:space="preserve">ں </w:t>
      </w:r>
      <w:r w:rsidRPr="00606514">
        <w:rPr>
          <w:rtl/>
        </w:rPr>
        <w:t xml:space="preserve"> کوئی گزر نہی</w:t>
      </w:r>
      <w:r>
        <w:rPr>
          <w:rtl/>
        </w:rPr>
        <w:t xml:space="preserve">ں </w:t>
      </w:r>
      <w:r w:rsidRPr="00606514">
        <w:rPr>
          <w:rtl/>
        </w:rPr>
        <w:t>ہے اور ان کا کوئی تذکرہ یہا</w:t>
      </w:r>
      <w:r>
        <w:rPr>
          <w:rtl/>
        </w:rPr>
        <w:t xml:space="preserve">ں </w:t>
      </w:r>
      <w:r w:rsidRPr="00606514">
        <w:rPr>
          <w:rtl/>
        </w:rPr>
        <w:t xml:space="preserve"> نہی</w:t>
      </w:r>
      <w:r>
        <w:rPr>
          <w:rtl/>
        </w:rPr>
        <w:t xml:space="preserve">ں </w:t>
      </w:r>
      <w:r w:rsidRPr="00606514">
        <w:rPr>
          <w:rtl/>
        </w:rPr>
        <w:t xml:space="preserve"> کیا گیا۔‘‘(۸</w:t>
      </w:r>
      <w:r w:rsidRPr="00606514">
        <w:t>)</w:t>
      </w:r>
    </w:p>
    <w:p w:rsidR="009A43FB" w:rsidRPr="00606514" w:rsidRDefault="009A43FB" w:rsidP="009A43FB">
      <w:pPr>
        <w:pStyle w:val="Paragraph"/>
      </w:pPr>
      <w:r w:rsidRPr="00606514">
        <w:rPr>
          <w:rtl/>
        </w:rPr>
        <w:t>مذہب اور کلچرکو اس طرح الجھایا گیا کہ ؛مذہب کی بنیادی</w:t>
      </w:r>
      <w:r>
        <w:rPr>
          <w:rtl/>
        </w:rPr>
        <w:t xml:space="preserve">ں </w:t>
      </w:r>
      <w:r w:rsidRPr="00606514">
        <w:rPr>
          <w:rtl/>
        </w:rPr>
        <w:t xml:space="preserve"> اپنی پہچان سمیت گم ہونے لگی</w:t>
      </w:r>
      <w:r>
        <w:rPr>
          <w:rtl/>
        </w:rPr>
        <w:t xml:space="preserve">ں </w:t>
      </w:r>
      <w:r w:rsidRPr="00606514">
        <w:rPr>
          <w:rtl/>
        </w:rPr>
        <w:t xml:space="preserve"> اور کلچر کی غلط تعبیر سے ہندستانی معاشرے کو اس طرح گم راہ کیا گیا کہ صدیو</w:t>
      </w:r>
      <w:r>
        <w:rPr>
          <w:rtl/>
        </w:rPr>
        <w:t xml:space="preserve">ں </w:t>
      </w:r>
      <w:r w:rsidRPr="00606514">
        <w:rPr>
          <w:rtl/>
        </w:rPr>
        <w:t xml:space="preserve"> پرانی روایت سے مقامی باشندے متنفر ہونے لگے، یا انھی</w:t>
      </w:r>
      <w:r>
        <w:rPr>
          <w:rtl/>
        </w:rPr>
        <w:t xml:space="preserve">ں </w:t>
      </w:r>
      <w:r w:rsidRPr="00606514">
        <w:rPr>
          <w:rtl/>
        </w:rPr>
        <w:t xml:space="preserve"> ایسا کرنے کی کوشش کی گئی، اس می</w:t>
      </w:r>
      <w:r>
        <w:rPr>
          <w:rtl/>
        </w:rPr>
        <w:t xml:space="preserve">ں </w:t>
      </w:r>
      <w:r w:rsidRPr="00606514">
        <w:rPr>
          <w:rtl/>
        </w:rPr>
        <w:t xml:space="preserve"> نو آبادکارو</w:t>
      </w:r>
      <w:r>
        <w:rPr>
          <w:rtl/>
        </w:rPr>
        <w:t xml:space="preserve">ں </w:t>
      </w:r>
      <w:r w:rsidRPr="00606514">
        <w:rPr>
          <w:rtl/>
        </w:rPr>
        <w:t xml:space="preserve"> کی چال کہی</w:t>
      </w:r>
      <w:r>
        <w:rPr>
          <w:rtl/>
        </w:rPr>
        <w:t xml:space="preserve">ں </w:t>
      </w:r>
      <w:r w:rsidRPr="00606514">
        <w:rPr>
          <w:rtl/>
        </w:rPr>
        <w:t xml:space="preserve"> کامیاب اور کہی</w:t>
      </w:r>
      <w:r>
        <w:rPr>
          <w:rtl/>
        </w:rPr>
        <w:t xml:space="preserve">ں </w:t>
      </w:r>
      <w:r w:rsidRPr="00606514">
        <w:rPr>
          <w:rtl/>
        </w:rPr>
        <w:t xml:space="preserve"> مزید الجھتی رہی، لیکن اس سے نقصان صرف مقامی باشندو</w:t>
      </w:r>
      <w:r>
        <w:rPr>
          <w:rtl/>
        </w:rPr>
        <w:t xml:space="preserve">ں </w:t>
      </w:r>
      <w:r w:rsidRPr="00606514">
        <w:rPr>
          <w:rtl/>
        </w:rPr>
        <w:t xml:space="preserve"> کا ہی ہوا۔مذہب اور کلچر کی غلط تعبیر سے، ہندستان می</w:t>
      </w:r>
      <w:r>
        <w:rPr>
          <w:rtl/>
        </w:rPr>
        <w:t xml:space="preserve">ں </w:t>
      </w:r>
      <w:r w:rsidRPr="00606514">
        <w:rPr>
          <w:rtl/>
        </w:rPr>
        <w:t xml:space="preserve"> فرد کی انفرادی اور شخصی حیثیت کو سخت نقصان پہنچا۔ ہر انفرادی حیثیت کی عادت کو ، معاشرے کی اجتماعیت کے برابر رکھ کر دیکھا جارہا تھا یا اس کی پاکیزگی اور ایمان کی سَند مذہب سے طلب کی جا رہی تھی۔ ہندستان کے انتہائی مخلوط معاشرے می</w:t>
      </w:r>
      <w:r>
        <w:rPr>
          <w:rtl/>
        </w:rPr>
        <w:t xml:space="preserve">ں </w:t>
      </w:r>
      <w:r w:rsidRPr="00606514">
        <w:rPr>
          <w:rtl/>
        </w:rPr>
        <w:t xml:space="preserve"> فردکی ذات کو چیلنج کیا جا رہا تھا جو معاشرتی سطح پر ہمیشہ تباہ کن اثرات </w:t>
      </w:r>
      <w:r w:rsidRPr="00606514">
        <w:rPr>
          <w:rtl/>
        </w:rPr>
        <w:lastRenderedPageBreak/>
        <w:t>مرتب کرتا ہے۔لہٰذا،ہندستان می</w:t>
      </w:r>
      <w:r>
        <w:rPr>
          <w:rtl/>
        </w:rPr>
        <w:t xml:space="preserve">ں </w:t>
      </w:r>
      <w:r w:rsidRPr="00606514">
        <w:rPr>
          <w:rtl/>
        </w:rPr>
        <w:t>بھی یہی ہوا ، اور یہا</w:t>
      </w:r>
      <w:r>
        <w:rPr>
          <w:rtl/>
        </w:rPr>
        <w:t xml:space="preserve">ں </w:t>
      </w:r>
      <w:r w:rsidRPr="00606514">
        <w:rPr>
          <w:rtl/>
        </w:rPr>
        <w:t xml:space="preserve"> مذہب کی نئی اور مقامی تشریحات نے پہلے مذہبی گروہ بندیو</w:t>
      </w:r>
      <w:r>
        <w:rPr>
          <w:rtl/>
        </w:rPr>
        <w:t xml:space="preserve">ں </w:t>
      </w:r>
      <w:r w:rsidRPr="00606514">
        <w:rPr>
          <w:rtl/>
        </w:rPr>
        <w:t xml:space="preserve"> کو جنم دیا اور بعد اَزا</w:t>
      </w:r>
      <w:r>
        <w:rPr>
          <w:rtl/>
        </w:rPr>
        <w:t xml:space="preserve">ں </w:t>
      </w:r>
      <w:r w:rsidRPr="00606514">
        <w:rPr>
          <w:rtl/>
        </w:rPr>
        <w:t xml:space="preserve"> ان گروہ بندیو</w:t>
      </w:r>
      <w:r>
        <w:rPr>
          <w:rtl/>
        </w:rPr>
        <w:t xml:space="preserve">ں </w:t>
      </w:r>
      <w:r w:rsidRPr="00606514">
        <w:rPr>
          <w:rtl/>
        </w:rPr>
        <w:t xml:space="preserve"> سے ملک اور ملت کے نئے معانی متعین ہونے لگے ۔ کہی</w:t>
      </w:r>
      <w:r>
        <w:rPr>
          <w:rtl/>
        </w:rPr>
        <w:t xml:space="preserve">ں </w:t>
      </w:r>
      <w:r w:rsidRPr="00606514">
        <w:rPr>
          <w:rtl/>
        </w:rPr>
        <w:t xml:space="preserve"> ملک اور اس کا نظام خالصتاً سیاسی نظریے کی رُوسے یکھا جا رہا تھا اور کہی</w:t>
      </w:r>
      <w:r>
        <w:rPr>
          <w:rtl/>
        </w:rPr>
        <w:t xml:space="preserve">ں </w:t>
      </w:r>
      <w:r w:rsidRPr="00606514">
        <w:rPr>
          <w:rtl/>
        </w:rPr>
        <w:t>یہ انتہائی مذہبی حوالہ تھا،بہر حال نوآباد کارو</w:t>
      </w:r>
      <w:r>
        <w:rPr>
          <w:rtl/>
        </w:rPr>
        <w:t xml:space="preserve">ں </w:t>
      </w:r>
      <w:r w:rsidRPr="00606514">
        <w:rPr>
          <w:rtl/>
        </w:rPr>
        <w:t xml:space="preserve"> نے یہا</w:t>
      </w:r>
      <w:r>
        <w:rPr>
          <w:rtl/>
        </w:rPr>
        <w:t xml:space="preserve">ں </w:t>
      </w:r>
      <w:r w:rsidRPr="00606514">
        <w:rPr>
          <w:rtl/>
        </w:rPr>
        <w:t xml:space="preserve"> کے مذہبی عناصر کو جس طرح ان کے اپنے اپنے مذہبی عقائد اور تصورِ قومیت می</w:t>
      </w:r>
      <w:r>
        <w:rPr>
          <w:rtl/>
        </w:rPr>
        <w:t xml:space="preserve">ں </w:t>
      </w:r>
      <w:r w:rsidRPr="00606514">
        <w:rPr>
          <w:rtl/>
        </w:rPr>
        <w:t xml:space="preserve"> الجھایا، اس کی مثال برعظیم می</w:t>
      </w:r>
      <w:r>
        <w:rPr>
          <w:rtl/>
        </w:rPr>
        <w:t xml:space="preserve">ں </w:t>
      </w:r>
      <w:r w:rsidRPr="00606514">
        <w:rPr>
          <w:rtl/>
        </w:rPr>
        <w:t xml:space="preserve"> اس سے پہلے نہی</w:t>
      </w:r>
      <w:r>
        <w:rPr>
          <w:rtl/>
        </w:rPr>
        <w:t xml:space="preserve">ں </w:t>
      </w:r>
      <w:r w:rsidRPr="00606514">
        <w:rPr>
          <w:rtl/>
        </w:rPr>
        <w:t xml:space="preserve"> ملتی۔</w:t>
      </w:r>
    </w:p>
    <w:p w:rsidR="009A43FB" w:rsidRPr="00606514" w:rsidRDefault="009A43FB" w:rsidP="009A43FB">
      <w:pPr>
        <w:pStyle w:val="Paragraph"/>
      </w:pPr>
      <w:r w:rsidRPr="00606514">
        <w:t xml:space="preserve"> </w:t>
      </w:r>
      <w:r w:rsidRPr="00606514">
        <w:rPr>
          <w:rtl/>
        </w:rPr>
        <w:t>کلیم کے کردار کی خوبیا</w:t>
      </w:r>
      <w:r>
        <w:rPr>
          <w:rtl/>
        </w:rPr>
        <w:t xml:space="preserve">ں </w:t>
      </w:r>
      <w:r w:rsidRPr="00606514">
        <w:rPr>
          <w:rtl/>
        </w:rPr>
        <w:t xml:space="preserve"> اور خامیا</w:t>
      </w:r>
      <w:r>
        <w:rPr>
          <w:rtl/>
        </w:rPr>
        <w:t xml:space="preserve">ں </w:t>
      </w:r>
      <w:r w:rsidRPr="00606514">
        <w:rPr>
          <w:rtl/>
        </w:rPr>
        <w:t>کردارسے زیادہ معاشرت کی عکاسی کرتی ہی</w:t>
      </w:r>
      <w:r>
        <w:rPr>
          <w:rtl/>
        </w:rPr>
        <w:t xml:space="preserve">ں </w:t>
      </w:r>
      <w:r w:rsidRPr="00606514">
        <w:rPr>
          <w:rtl/>
        </w:rPr>
        <w:t>، اورایسے معاشرتی خصائص ، نوآبادیاتی دور کے آغاز سے یا اس کے دوران پیدا نہی</w:t>
      </w:r>
      <w:r>
        <w:rPr>
          <w:rtl/>
        </w:rPr>
        <w:t xml:space="preserve">ں </w:t>
      </w:r>
      <w:r w:rsidRPr="00606514">
        <w:rPr>
          <w:rtl/>
        </w:rPr>
        <w:t xml:space="preserve"> ہوئے جو نثر نگارو</w:t>
      </w:r>
      <w:r>
        <w:rPr>
          <w:rtl/>
        </w:rPr>
        <w:t xml:space="preserve">ں </w:t>
      </w:r>
      <w:r w:rsidRPr="00606514">
        <w:rPr>
          <w:rtl/>
        </w:rPr>
        <w:t xml:space="preserve"> اور شاعرو</w:t>
      </w:r>
      <w:r>
        <w:rPr>
          <w:rtl/>
        </w:rPr>
        <w:t xml:space="preserve">ں </w:t>
      </w:r>
      <w:r w:rsidRPr="00606514">
        <w:rPr>
          <w:rtl/>
        </w:rPr>
        <w:t xml:space="preserve"> کو معائب کے طور نظر آرہے تھے اور نہ ہی ان کو مذہبی حوالے سے جوڑ کر دیکھا جانا چاہیے،کبوتر بازی ، پتنگ بازی یا اسی قسم کی کسی دیگر سرگرمی کا تعلق مذہبی عقائد سے کیو</w:t>
      </w:r>
      <w:r>
        <w:rPr>
          <w:rtl/>
        </w:rPr>
        <w:t xml:space="preserve">ں </w:t>
      </w:r>
      <w:r w:rsidRPr="00606514">
        <w:rPr>
          <w:rtl/>
        </w:rPr>
        <w:t xml:space="preserve"> کر ہوا، یہ کام تو ہندو ، سکھ ، عیسائی یا کوئی بھی دیگر مذاہب کا پیرو بھی کر سکتاتھا، پھر ان کی مذمت مذہبی حوالو</w:t>
      </w:r>
      <w:r>
        <w:rPr>
          <w:rtl/>
        </w:rPr>
        <w:t xml:space="preserve">ں </w:t>
      </w:r>
      <w:r w:rsidRPr="00606514">
        <w:rPr>
          <w:rtl/>
        </w:rPr>
        <w:t xml:space="preserve"> سے کیو</w:t>
      </w:r>
      <w:r>
        <w:rPr>
          <w:rtl/>
        </w:rPr>
        <w:t xml:space="preserve">ں </w:t>
      </w:r>
      <w:r w:rsidRPr="00606514">
        <w:rPr>
          <w:rtl/>
        </w:rPr>
        <w:t xml:space="preserve"> کر کی جارہی تھی۔ای۔ ایم ۔ فاسٹر کے بقول ’’ناول نگار کردارو</w:t>
      </w:r>
      <w:r>
        <w:rPr>
          <w:rtl/>
        </w:rPr>
        <w:t xml:space="preserve">ں </w:t>
      </w:r>
      <w:r w:rsidRPr="00606514">
        <w:rPr>
          <w:rtl/>
        </w:rPr>
        <w:t xml:space="preserve"> کے ذریعے ہم سے کلام ہوتا ہے‘‘(۹) تو نذیر احمد اپنے کردارو</w:t>
      </w:r>
      <w:r>
        <w:rPr>
          <w:rtl/>
        </w:rPr>
        <w:t xml:space="preserve">ں </w:t>
      </w:r>
      <w:r w:rsidRPr="00606514">
        <w:rPr>
          <w:rtl/>
        </w:rPr>
        <w:t>کے حوالے سے جو کلام کر رہے تھے، اس کلامیے سے مذہب اور ثقافت کا جو الجھاؤ پیدا ہونے جا رہا تھا اور جس کا منطقی انجام برعظیم کی اقوام کے آپس می</w:t>
      </w:r>
      <w:r>
        <w:rPr>
          <w:rtl/>
        </w:rPr>
        <w:t xml:space="preserve">ں </w:t>
      </w:r>
      <w:r w:rsidRPr="00606514">
        <w:rPr>
          <w:rtl/>
        </w:rPr>
        <w:t xml:space="preserve"> ٹکراؤ پر ہی منتج ہوتا دکھائی دے رہا تھا تو کیا نذیر احمد اس سے ناواقف تھے؟</w:t>
      </w:r>
    </w:p>
    <w:p w:rsidR="009A43FB" w:rsidRPr="00606514" w:rsidRDefault="009A43FB" w:rsidP="009A43FB">
      <w:pPr>
        <w:pStyle w:val="Paragraph"/>
      </w:pPr>
      <w:r w:rsidRPr="00606514">
        <w:rPr>
          <w:rtl/>
        </w:rPr>
        <w:t>نذیر احمد کی نیک نیتی پر شبہ کیے بغیر ، ان کے ناولو</w:t>
      </w:r>
      <w:r>
        <w:rPr>
          <w:rtl/>
        </w:rPr>
        <w:t xml:space="preserve">ں </w:t>
      </w:r>
      <w:r w:rsidRPr="00606514">
        <w:rPr>
          <w:rtl/>
        </w:rPr>
        <w:t xml:space="preserve"> اور ان کے کردارو</w:t>
      </w:r>
      <w:r>
        <w:rPr>
          <w:rtl/>
        </w:rPr>
        <w:t xml:space="preserve">ں </w:t>
      </w:r>
      <w:r w:rsidRPr="00606514">
        <w:rPr>
          <w:rtl/>
        </w:rPr>
        <w:t xml:space="preserve"> کے جائزے سے جو بات سامنے آتی ہے ، وہ یہی ہے کہ اس ساری تخلیقی صورت حال کا فائدہ بہر حال انگریزو</w:t>
      </w:r>
      <w:r>
        <w:rPr>
          <w:rtl/>
        </w:rPr>
        <w:t xml:space="preserve">ں </w:t>
      </w:r>
      <w:r w:rsidRPr="00606514">
        <w:rPr>
          <w:rtl/>
        </w:rPr>
        <w:t xml:space="preserve"> کو ہی ہوا۔ ای۔ایم ۔فاسٹر کا کہنا ہے کہ ؛ ناول نگار ایک شعوری کوشش کے ساتھ اپنے ناول کا خاکہ پہلے سے تیار رکھتا ہے، نذیر احمد کے حوالے سے ہم اس حقیقت سے بھی واقف ہی</w:t>
      </w:r>
      <w:r>
        <w:rPr>
          <w:rtl/>
        </w:rPr>
        <w:t xml:space="preserve">ں </w:t>
      </w:r>
      <w:r w:rsidRPr="00606514">
        <w:rPr>
          <w:rtl/>
        </w:rPr>
        <w:t>کہ؛ اصلاح ملت کا معاملہ تھا۔اس لیے ان ناولو</w:t>
      </w:r>
      <w:r>
        <w:rPr>
          <w:rtl/>
        </w:rPr>
        <w:t xml:space="preserve">ں </w:t>
      </w:r>
      <w:r w:rsidRPr="00606514">
        <w:rPr>
          <w:rtl/>
        </w:rPr>
        <w:t>کے ’شعوری‘ ہونے پر کسی کو اعتراض نہی</w:t>
      </w:r>
      <w:r>
        <w:rPr>
          <w:rtl/>
        </w:rPr>
        <w:t xml:space="preserve">ں </w:t>
      </w:r>
      <w:r w:rsidRPr="00606514">
        <w:rPr>
          <w:rtl/>
        </w:rPr>
        <w:t xml:space="preserve"> ہے۔ توبۃ النصوح کے بنیادی خاکے ،کو پہلے سے متعین قرار دیتے ہوئے اسلوب احمد انصاری لکھتے ہی</w:t>
      </w:r>
      <w:r>
        <w:rPr>
          <w:rtl/>
        </w:rPr>
        <w:t xml:space="preserve">ں </w:t>
      </w:r>
      <w:r w:rsidRPr="00606514">
        <w:t>:</w:t>
      </w:r>
    </w:p>
    <w:p w:rsidR="009A43FB" w:rsidRPr="00606514" w:rsidRDefault="009A43FB" w:rsidP="009A43FB">
      <w:pPr>
        <w:pStyle w:val="Paragraph"/>
      </w:pPr>
      <w:r w:rsidRPr="00606514">
        <w:t xml:space="preserve">’’ </w:t>
      </w:r>
      <w:r w:rsidRPr="00606514">
        <w:rPr>
          <w:rtl/>
        </w:rPr>
        <w:t>ناول کا آغاز اور انجام پہلے سے متعین معلو م ہوتے ہی</w:t>
      </w:r>
      <w:r>
        <w:rPr>
          <w:rtl/>
        </w:rPr>
        <w:t xml:space="preserve">ں </w:t>
      </w:r>
      <w:r w:rsidRPr="00606514">
        <w:rPr>
          <w:rtl/>
        </w:rPr>
        <w:t xml:space="preserve"> ۔ نصوح اور اس کی بیوی فہمیدہ کا اپنے ماحول می</w:t>
      </w:r>
      <w:r>
        <w:rPr>
          <w:rtl/>
        </w:rPr>
        <w:t xml:space="preserve">ں </w:t>
      </w:r>
      <w:r w:rsidRPr="00606514">
        <w:rPr>
          <w:rtl/>
        </w:rPr>
        <w:t xml:space="preserve"> ، جو انھی کا پیدا کیا ہوا ہے ، گہری تبدیلی لانے کا عزم سمیم اس کے خلاف بڑے لڑکے کلیم اور بری بیٹی نعیمہ کی مزاحمت اور مخالفت اور دریدہ ذہنی کا مظاہر ہ ، نعیمہ کا دیر تک اپنی ضد اور ہَٹ دھرمی پر قائم نہ رہنا ، اس کے بالمقابل کلیم کی ترنگ لاف زَنی اور اس کا تشدد اور لہو و لعب می</w:t>
      </w:r>
      <w:r>
        <w:rPr>
          <w:rtl/>
        </w:rPr>
        <w:t xml:space="preserve">ں </w:t>
      </w:r>
      <w:r w:rsidRPr="00606514">
        <w:rPr>
          <w:rtl/>
        </w:rPr>
        <w:t>نہ صرف غرق رہنا بلکہ اسے حق بجانب ثابت کرتے رہنا اور تاویلات بے جا سے کام لینا اور باپ کے ساتھ انتہائی بد تمیزی اور بد تہذیبی کے ساتھ پیش آنا اور پھر زندگی کے آخری لمحات می</w:t>
      </w:r>
      <w:r>
        <w:rPr>
          <w:rtl/>
        </w:rPr>
        <w:t xml:space="preserve">ں </w:t>
      </w:r>
      <w:r w:rsidRPr="00606514">
        <w:rPr>
          <w:rtl/>
        </w:rPr>
        <w:t>، پشیمانی کا احساس او ر معافی طلب کرنا، اور اس طرح ناول کا خاتمہ بالخیر۔‘‘(۱۰</w:t>
      </w:r>
      <w:r w:rsidRPr="00606514">
        <w:t>)</w:t>
      </w:r>
    </w:p>
    <w:p w:rsidR="009A43FB" w:rsidRPr="00606514" w:rsidRDefault="009A43FB" w:rsidP="009A43FB">
      <w:pPr>
        <w:pStyle w:val="Paragraph"/>
      </w:pPr>
      <w:r w:rsidRPr="00606514">
        <w:rPr>
          <w:rtl/>
        </w:rPr>
        <w:t>لہٰذا یہ عام خیال ہے کہ اصلاح معاشرہ یا ملت کے باب می</w:t>
      </w:r>
      <w:r>
        <w:rPr>
          <w:rtl/>
        </w:rPr>
        <w:t xml:space="preserve">ں </w:t>
      </w:r>
      <w:r w:rsidRPr="00606514">
        <w:rPr>
          <w:rtl/>
        </w:rPr>
        <w:t xml:space="preserve"> ایسے ناول اورکردار شعوری طور پر تخلیق کیے گئے، اور ان کے عقب می</w:t>
      </w:r>
      <w:r>
        <w:rPr>
          <w:rtl/>
        </w:rPr>
        <w:t xml:space="preserve">ں </w:t>
      </w:r>
      <w:r w:rsidRPr="00606514">
        <w:rPr>
          <w:rtl/>
        </w:rPr>
        <w:t xml:space="preserve"> غیر محسوس انداز می</w:t>
      </w:r>
      <w:r>
        <w:rPr>
          <w:rtl/>
        </w:rPr>
        <w:t xml:space="preserve">ں </w:t>
      </w:r>
      <w:r w:rsidRPr="00606514">
        <w:rPr>
          <w:rtl/>
        </w:rPr>
        <w:t xml:space="preserve"> نوآبادکارو</w:t>
      </w:r>
      <w:r>
        <w:rPr>
          <w:rtl/>
        </w:rPr>
        <w:t xml:space="preserve">ں </w:t>
      </w:r>
      <w:r w:rsidRPr="00606514">
        <w:rPr>
          <w:rtl/>
        </w:rPr>
        <w:t xml:space="preserve"> کا تعلیمی ایجنڈا ہی شامل تھا یا کم از کم ان ناولو</w:t>
      </w:r>
      <w:r>
        <w:rPr>
          <w:rtl/>
        </w:rPr>
        <w:t xml:space="preserve">ں </w:t>
      </w:r>
      <w:r w:rsidRPr="00606514">
        <w:rPr>
          <w:rtl/>
        </w:rPr>
        <w:t xml:space="preserve"> کی تخلیق سے اسی ایجنڈے کی ہی تکمیل ہوئی۔قاری کو مخاطب کرکے اس کے نئے ذہن کی جو تربیت کی جارہی تھی ، آیندہ می</w:t>
      </w:r>
      <w:r>
        <w:rPr>
          <w:rtl/>
        </w:rPr>
        <w:t xml:space="preserve">ں </w:t>
      </w:r>
      <w:r w:rsidRPr="00606514">
        <w:rPr>
          <w:rtl/>
        </w:rPr>
        <w:t xml:space="preserve"> اس کی تخریب کا سامان بھی موجود تھا۔ نذیر احمد بھلے نوآبادکارو</w:t>
      </w:r>
      <w:r>
        <w:rPr>
          <w:rtl/>
        </w:rPr>
        <w:t xml:space="preserve">ں </w:t>
      </w:r>
      <w:r w:rsidRPr="00606514">
        <w:rPr>
          <w:rtl/>
        </w:rPr>
        <w:t xml:space="preserve"> کے آلہ کار نہی</w:t>
      </w:r>
      <w:r>
        <w:rPr>
          <w:rtl/>
        </w:rPr>
        <w:t xml:space="preserve">ں </w:t>
      </w:r>
      <w:r w:rsidRPr="00606514">
        <w:rPr>
          <w:rtl/>
        </w:rPr>
        <w:t xml:space="preserve"> تھے ، اور وہ اپنی سمجھ بوجھ سے ، اس زمانے کے لوگو</w:t>
      </w:r>
      <w:r>
        <w:rPr>
          <w:rtl/>
        </w:rPr>
        <w:t xml:space="preserve">ں </w:t>
      </w:r>
      <w:r w:rsidRPr="00606514">
        <w:rPr>
          <w:rtl/>
        </w:rPr>
        <w:t xml:space="preserve"> کی راہنمائی می</w:t>
      </w:r>
      <w:r>
        <w:rPr>
          <w:rtl/>
        </w:rPr>
        <w:t xml:space="preserve">ں </w:t>
      </w:r>
      <w:r w:rsidRPr="00606514">
        <w:rPr>
          <w:rtl/>
        </w:rPr>
        <w:t xml:space="preserve"> مصروف تھے،لیکن اس زمانے کی جو معروف رَو تھی ، وہ اس می</w:t>
      </w:r>
      <w:r>
        <w:rPr>
          <w:rtl/>
        </w:rPr>
        <w:t xml:space="preserve">ں </w:t>
      </w:r>
      <w:r w:rsidRPr="00606514">
        <w:rPr>
          <w:rtl/>
        </w:rPr>
        <w:t xml:space="preserve"> غیر ارادی طور پر شامل بھی تھے، اور وہ رَو نوآباد کارو</w:t>
      </w:r>
      <w:r>
        <w:rPr>
          <w:rtl/>
        </w:rPr>
        <w:t xml:space="preserve">ں </w:t>
      </w:r>
      <w:r w:rsidRPr="00606514">
        <w:rPr>
          <w:rtl/>
        </w:rPr>
        <w:t xml:space="preserve"> کی ہندستان می</w:t>
      </w:r>
      <w:r>
        <w:rPr>
          <w:rtl/>
        </w:rPr>
        <w:t xml:space="preserve">ں </w:t>
      </w:r>
      <w:r w:rsidRPr="00606514">
        <w:rPr>
          <w:rtl/>
        </w:rPr>
        <w:t>، قدیم اور رَوادار ذہن کو تبدیل کرکے اس کو متشدد رَویّے سے رُوشناس کروانا تھا۔</w:t>
      </w:r>
    </w:p>
    <w:p w:rsidR="009A43FB" w:rsidRPr="00606514" w:rsidRDefault="009A43FB" w:rsidP="009A43FB">
      <w:pPr>
        <w:pStyle w:val="Paragraph"/>
      </w:pPr>
      <w:r w:rsidRPr="00606514">
        <w:t xml:space="preserve"> </w:t>
      </w:r>
      <w:r w:rsidRPr="00606514">
        <w:rPr>
          <w:rtl/>
        </w:rPr>
        <w:t>نذیراحمدنے ’’ابن الوقت‘‘ ۱۸۸۸ء می</w:t>
      </w:r>
      <w:r>
        <w:rPr>
          <w:rtl/>
        </w:rPr>
        <w:t xml:space="preserve">ں </w:t>
      </w:r>
      <w:r w:rsidRPr="00606514">
        <w:rPr>
          <w:rtl/>
        </w:rPr>
        <w:t>لکھا۔اس ناول می</w:t>
      </w:r>
      <w:r>
        <w:rPr>
          <w:rtl/>
        </w:rPr>
        <w:t xml:space="preserve">ں </w:t>
      </w:r>
      <w:r w:rsidRPr="00606514">
        <w:rPr>
          <w:rtl/>
        </w:rPr>
        <w:t xml:space="preserve"> جہا</w:t>
      </w:r>
      <w:r>
        <w:rPr>
          <w:rtl/>
        </w:rPr>
        <w:t xml:space="preserve">ں </w:t>
      </w:r>
      <w:r w:rsidRPr="00606514">
        <w:rPr>
          <w:rtl/>
        </w:rPr>
        <w:t xml:space="preserve"> پہلے ناولو</w:t>
      </w:r>
      <w:r>
        <w:rPr>
          <w:rtl/>
        </w:rPr>
        <w:t xml:space="preserve">ں </w:t>
      </w:r>
      <w:r w:rsidRPr="00606514">
        <w:rPr>
          <w:rtl/>
        </w:rPr>
        <w:t xml:space="preserve"> کی طرح مذہبی رجحان پیش کیے گئے ہی</w:t>
      </w:r>
      <w:r>
        <w:rPr>
          <w:rtl/>
        </w:rPr>
        <w:t xml:space="preserve">ں </w:t>
      </w:r>
      <w:r w:rsidRPr="00606514">
        <w:rPr>
          <w:rtl/>
        </w:rPr>
        <w:t xml:space="preserve"> ، وہا</w:t>
      </w:r>
      <w:r>
        <w:rPr>
          <w:rtl/>
        </w:rPr>
        <w:t xml:space="preserve">ں </w:t>
      </w:r>
      <w:r w:rsidRPr="00606514">
        <w:rPr>
          <w:rtl/>
        </w:rPr>
        <w:t xml:space="preserve"> اس دور کے سماجی اور بالخصوص سیاسی حالات کو بھی موضوع بنایا گیا ہے۔ عام تاثر یہ ہے کہ ’ابن الوقت‘ سر سیّد کی انگریز ی حمایت کے خلاف لکھا گیا ہے۔ سبط حسن نے ’ابن الوقت‘ کے دیباچے می</w:t>
      </w:r>
      <w:r>
        <w:rPr>
          <w:rtl/>
        </w:rPr>
        <w:t xml:space="preserve">ں </w:t>
      </w:r>
      <w:r w:rsidRPr="00606514">
        <w:rPr>
          <w:rtl/>
        </w:rPr>
        <w:t>لکھا ہے کہ</w:t>
      </w:r>
      <w:r w:rsidRPr="00606514">
        <w:t>:</w:t>
      </w:r>
    </w:p>
    <w:p w:rsidR="009A43FB" w:rsidRPr="00606514" w:rsidRDefault="009A43FB" w:rsidP="009A43FB">
      <w:pPr>
        <w:pStyle w:val="Paragraph"/>
      </w:pPr>
      <w:r w:rsidRPr="00606514">
        <w:t>’’</w:t>
      </w:r>
      <w:r w:rsidRPr="00606514">
        <w:rPr>
          <w:rtl/>
        </w:rPr>
        <w:t>یہ کتاب ایسے زمانے می</w:t>
      </w:r>
      <w:r>
        <w:rPr>
          <w:rtl/>
        </w:rPr>
        <w:t xml:space="preserve">ں </w:t>
      </w:r>
      <w:r w:rsidRPr="00606514">
        <w:rPr>
          <w:rtl/>
        </w:rPr>
        <w:t xml:space="preserve"> لکھی گئی تھی جب سرسیّد کی تحریک عروج پر تھی۔ مسلمانو</w:t>
      </w:r>
      <w:r>
        <w:rPr>
          <w:rtl/>
        </w:rPr>
        <w:t xml:space="preserve">ں </w:t>
      </w:r>
      <w:r w:rsidRPr="00606514">
        <w:rPr>
          <w:rtl/>
        </w:rPr>
        <w:t xml:space="preserve"> کا ایک گروہ سرسیّدکی تعلیمات کا حامی تھا اور ان کی سرگرمیو</w:t>
      </w:r>
      <w:r>
        <w:rPr>
          <w:rtl/>
        </w:rPr>
        <w:t xml:space="preserve">ں </w:t>
      </w:r>
      <w:r w:rsidRPr="00606514">
        <w:rPr>
          <w:rtl/>
        </w:rPr>
        <w:t xml:space="preserve"> می</w:t>
      </w:r>
      <w:r>
        <w:rPr>
          <w:rtl/>
        </w:rPr>
        <w:t xml:space="preserve">ں </w:t>
      </w:r>
      <w:r w:rsidRPr="00606514">
        <w:rPr>
          <w:rtl/>
        </w:rPr>
        <w:t xml:space="preserve"> ان کا ساتھ دیتا تھا؛ان می</w:t>
      </w:r>
      <w:r>
        <w:rPr>
          <w:rtl/>
        </w:rPr>
        <w:t xml:space="preserve">ں </w:t>
      </w:r>
      <w:r w:rsidRPr="00606514">
        <w:rPr>
          <w:rtl/>
        </w:rPr>
        <w:t xml:space="preserve"> مولانا حالیؔ، مولانا شبلی ؔ، نواب محسن الملک وغیرہ پیش پیش تھے۔ دوسرا گروہ سرسیّدکی تعلیمات کا شدت سے مخالف تھا اور ان پر کفر و الحاد کے فتوے صادر کرتا رہتا تھا۔ اس گروہ می</w:t>
      </w:r>
      <w:r>
        <w:rPr>
          <w:rtl/>
        </w:rPr>
        <w:t xml:space="preserve">ں </w:t>
      </w:r>
      <w:r w:rsidRPr="00606514">
        <w:rPr>
          <w:rtl/>
        </w:rPr>
        <w:t xml:space="preserve"> بعض علماے دین کے علاوہ مولوی نذیر احمد اور اکبر الہ آبادی بھی شامل تھے جو سرسیّد کو کافر نہ سہی، گمراہ ضرور سمجھتے تھے۔’’ابن الوقت‘‘می</w:t>
      </w:r>
      <w:r>
        <w:rPr>
          <w:rtl/>
        </w:rPr>
        <w:t xml:space="preserve">ں </w:t>
      </w:r>
      <w:r w:rsidRPr="00606514">
        <w:rPr>
          <w:rtl/>
        </w:rPr>
        <w:t xml:space="preserve"> مولوی نذیر احمد نے سرسیّد اور ان کے عقائد کا خاکہ اُڑایا ہے‘‘(۱۱</w:t>
      </w:r>
      <w:r w:rsidRPr="00606514">
        <w:t>)</w:t>
      </w:r>
    </w:p>
    <w:p w:rsidR="009A43FB" w:rsidRPr="00606514" w:rsidRDefault="009A43FB" w:rsidP="009A43FB">
      <w:pPr>
        <w:pStyle w:val="Paragraph"/>
      </w:pPr>
      <w:r w:rsidRPr="00606514">
        <w:rPr>
          <w:rtl/>
        </w:rPr>
        <w:lastRenderedPageBreak/>
        <w:t>نذیر احمد کے ناول ’ابن الوقت‘ کا عنوان بہت اہمیت کا حامل ہے اور اس کے مرکزی کردار کے بارے می</w:t>
      </w:r>
      <w:r>
        <w:rPr>
          <w:rtl/>
        </w:rPr>
        <w:t xml:space="preserve">ں </w:t>
      </w:r>
      <w:r w:rsidRPr="00606514">
        <w:rPr>
          <w:rtl/>
        </w:rPr>
        <w:t xml:space="preserve"> قبل از جائزۂ ناول، قاری کے ذہن می</w:t>
      </w:r>
      <w:r>
        <w:rPr>
          <w:rtl/>
        </w:rPr>
        <w:t xml:space="preserve">ں </w:t>
      </w:r>
      <w:r w:rsidRPr="00606514">
        <w:rPr>
          <w:rtl/>
        </w:rPr>
        <w:t xml:space="preserve"> کردار سے متعلق ایک منفی تاثر ضرور ابھرنے لگتا ہے کہ ؛ یہ کردار یقینی طور پر ، موقع پرست ، اور لالچی قسم کا واقع ہوگا۔پھر اس ناول کی تخلیق کے بعد اس کردار سے متعلق عام آدمی کا تاثر بھی اچھا نہی</w:t>
      </w:r>
      <w:r>
        <w:rPr>
          <w:rtl/>
        </w:rPr>
        <w:t xml:space="preserve">ں </w:t>
      </w:r>
      <w:r w:rsidRPr="00606514">
        <w:rPr>
          <w:rtl/>
        </w:rPr>
        <w:t xml:space="preserve"> تھا ، حتیٰ کہ موقع پرست انسان کے لیے ’ابن الوقت‘ ایک محاورے کے طور پر مستعمل ہے۔</w:t>
      </w:r>
    </w:p>
    <w:p w:rsidR="009A43FB" w:rsidRPr="00606514" w:rsidRDefault="009A43FB" w:rsidP="009A43FB">
      <w:pPr>
        <w:pStyle w:val="Paragraph"/>
      </w:pPr>
      <w:r w:rsidRPr="00606514">
        <w:rPr>
          <w:rtl/>
        </w:rPr>
        <w:t>نذیر احمد کا مطمحِ نظر جو بھی رہا ہو، مگر ابن الوقت کا قاری ،ناول کے آغاز پر ہی اس بات کی حقیقت تک رسائی حاصل کرلیتا ہے کہ؛ ناول کے آغاز می</w:t>
      </w:r>
      <w:r>
        <w:rPr>
          <w:rtl/>
        </w:rPr>
        <w:t xml:space="preserve">ں </w:t>
      </w:r>
      <w:r w:rsidRPr="00606514">
        <w:rPr>
          <w:rtl/>
        </w:rPr>
        <w:t xml:space="preserve"> جو منظر نامہ پیش کی گیا ہے وہ ۱۸۵۷ء کی تاریخ کی درست عکاسی بھی ہے۔اس می</w:t>
      </w:r>
      <w:r>
        <w:rPr>
          <w:rtl/>
        </w:rPr>
        <w:t xml:space="preserve">ں </w:t>
      </w:r>
      <w:r w:rsidRPr="00606514">
        <w:rPr>
          <w:rtl/>
        </w:rPr>
        <w:t xml:space="preserve"> نوآبادکارو</w:t>
      </w:r>
      <w:r>
        <w:rPr>
          <w:rtl/>
        </w:rPr>
        <w:t xml:space="preserve">ں </w:t>
      </w:r>
      <w:r w:rsidRPr="00606514">
        <w:rPr>
          <w:rtl/>
        </w:rPr>
        <w:t xml:space="preserve"> کے مظالم کی داستان جس انداز می</w:t>
      </w:r>
      <w:r>
        <w:rPr>
          <w:rtl/>
        </w:rPr>
        <w:t xml:space="preserve">ں </w:t>
      </w:r>
      <w:r w:rsidRPr="00606514">
        <w:rPr>
          <w:rtl/>
        </w:rPr>
        <w:t xml:space="preserve"> بیان کی گئی ہے ، وہ تاریخی اعتبار سے قرین قیاس ہے، کیو</w:t>
      </w:r>
      <w:r>
        <w:rPr>
          <w:rtl/>
        </w:rPr>
        <w:t xml:space="preserve">ں </w:t>
      </w:r>
      <w:r w:rsidRPr="00606514">
        <w:rPr>
          <w:rtl/>
        </w:rPr>
        <w:t xml:space="preserve"> کہ اس زمانے کی تاریخ کے اوراق ایسے واقعات سے بھرے پڑے ہی</w:t>
      </w:r>
      <w:r>
        <w:rPr>
          <w:rtl/>
        </w:rPr>
        <w:t xml:space="preserve">ں </w:t>
      </w:r>
      <w:r w:rsidRPr="00606514">
        <w:rPr>
          <w:rtl/>
        </w:rPr>
        <w:t xml:space="preserve"> ، جن کو نذیر احمد نے’ ابن الوقت‘ می</w:t>
      </w:r>
      <w:r>
        <w:rPr>
          <w:rtl/>
        </w:rPr>
        <w:t xml:space="preserve">ں </w:t>
      </w:r>
      <w:r w:rsidRPr="00606514">
        <w:rPr>
          <w:rtl/>
        </w:rPr>
        <w:t xml:space="preserve"> بیان کر دیا ہے۔ اب یہ محض تاریخی حوالہ ہی نہی</w:t>
      </w:r>
      <w:r>
        <w:rPr>
          <w:rtl/>
        </w:rPr>
        <w:t xml:space="preserve">ں </w:t>
      </w:r>
      <w:r w:rsidRPr="00606514">
        <w:rPr>
          <w:rtl/>
        </w:rPr>
        <w:t xml:space="preserve"> بلکہ اس ناول کا حصہ بھی ہے۔مگر، تاریخ کی بدصورتیا</w:t>
      </w:r>
      <w:r>
        <w:rPr>
          <w:rtl/>
        </w:rPr>
        <w:t xml:space="preserve">ں </w:t>
      </w:r>
      <w:r w:rsidRPr="00606514">
        <w:rPr>
          <w:rtl/>
        </w:rPr>
        <w:t xml:space="preserve"> جس انداز سے مطالعہ تاریخ کے دوران ہمارے سامنے آتی ہی</w:t>
      </w:r>
      <w:r>
        <w:rPr>
          <w:rtl/>
        </w:rPr>
        <w:t xml:space="preserve">ں </w:t>
      </w:r>
      <w:r w:rsidRPr="00606514">
        <w:rPr>
          <w:rtl/>
        </w:rPr>
        <w:t>۔ ناول کے بیانیے سے ان واقعات کا اثر دونا ہو کر قاری پر طاری ہوتا ہے</w:t>
      </w:r>
      <w:r w:rsidRPr="00606514">
        <w:t>:</w:t>
      </w:r>
    </w:p>
    <w:p w:rsidR="009A43FB" w:rsidRPr="00606514" w:rsidRDefault="009A43FB" w:rsidP="009A43FB">
      <w:pPr>
        <w:pStyle w:val="Paragraph"/>
      </w:pPr>
      <w:r w:rsidRPr="00606514">
        <w:t>’’</w:t>
      </w:r>
      <w:r w:rsidRPr="00606514">
        <w:rPr>
          <w:rtl/>
        </w:rPr>
        <w:t>ابن الوقت: نہی</w:t>
      </w:r>
      <w:r>
        <w:rPr>
          <w:rtl/>
        </w:rPr>
        <w:t xml:space="preserve">ں </w:t>
      </w:r>
      <w:r w:rsidRPr="00606514">
        <w:rPr>
          <w:rtl/>
        </w:rPr>
        <w:t xml:space="preserve"> جناب جب قلعے پر توپی</w:t>
      </w:r>
      <w:r>
        <w:rPr>
          <w:rtl/>
        </w:rPr>
        <w:t xml:space="preserve">ں </w:t>
      </w:r>
      <w:r w:rsidRPr="00606514">
        <w:rPr>
          <w:rtl/>
        </w:rPr>
        <w:t xml:space="preserve"> چڑھائی گئی</w:t>
      </w:r>
      <w:r>
        <w:rPr>
          <w:rtl/>
        </w:rPr>
        <w:t xml:space="preserve">ں </w:t>
      </w:r>
      <w:r w:rsidRPr="00606514">
        <w:rPr>
          <w:rtl/>
        </w:rPr>
        <w:t xml:space="preserve"> تو بہت سی بیگمات بلکہ مرشد زادے حضور والا می</w:t>
      </w:r>
      <w:r>
        <w:rPr>
          <w:rtl/>
        </w:rPr>
        <w:t xml:space="preserve">ں </w:t>
      </w:r>
      <w:r w:rsidRPr="00606514">
        <w:rPr>
          <w:rtl/>
        </w:rPr>
        <w:t xml:space="preserve"> فریاد لے کر آئے تھے کہ ہم کو ڈر لگتا ہی</w:t>
      </w:r>
      <w:r w:rsidRPr="00606514">
        <w:rPr>
          <w:rFonts w:ascii="Times New Roman" w:hAnsi="Times New Roman" w:cs="Times New Roman"/>
          <w:rtl/>
        </w:rPr>
        <w:t>ـ</w:t>
      </w:r>
      <w:r w:rsidRPr="00606514">
        <w:rPr>
          <w:rtl/>
        </w:rPr>
        <w:t>۔۔۔۔۔نوبل صاحب کو معلوم تو ہو ہی گیا تھا ، فرمانے لگے کہ بیگم صاحب کے انتقال کا مجھ کو سخت ملال ہے، اور آپ سے جس قدر می</w:t>
      </w:r>
      <w:r>
        <w:rPr>
          <w:rtl/>
        </w:rPr>
        <w:t xml:space="preserve">ں </w:t>
      </w:r>
      <w:r w:rsidRPr="00606514">
        <w:rPr>
          <w:rtl/>
        </w:rPr>
        <w:t xml:space="preserve"> نے ان کی مدح سنی ہے، اس سے معلوم ہوتا ہے کہ بڑی نیک دل ملکہ تھی</w:t>
      </w:r>
      <w:r>
        <w:rPr>
          <w:rtl/>
        </w:rPr>
        <w:t xml:space="preserve">ں </w:t>
      </w:r>
      <w:r w:rsidRPr="00606514">
        <w:rPr>
          <w:rtl/>
        </w:rPr>
        <w:t>، مگرایسے وقت کا مرنا ، می</w:t>
      </w:r>
      <w:r>
        <w:rPr>
          <w:rtl/>
        </w:rPr>
        <w:t xml:space="preserve">ں </w:t>
      </w:r>
      <w:r w:rsidRPr="00606514">
        <w:rPr>
          <w:rtl/>
        </w:rPr>
        <w:t xml:space="preserve"> ان کی خوش نصیبی کی دلیل سمجھتا ہو</w:t>
      </w:r>
      <w:r>
        <w:rPr>
          <w:rtl/>
        </w:rPr>
        <w:t xml:space="preserve">ں </w:t>
      </w:r>
      <w:r w:rsidRPr="00606514">
        <w:rPr>
          <w:rtl/>
        </w:rPr>
        <w:t>،کیو</w:t>
      </w:r>
      <w:r>
        <w:rPr>
          <w:rtl/>
        </w:rPr>
        <w:t xml:space="preserve">ں </w:t>
      </w:r>
      <w:r w:rsidRPr="00606514">
        <w:rPr>
          <w:rtl/>
        </w:rPr>
        <w:t xml:space="preserve"> کہ آپ کے جہا</w:t>
      </w:r>
      <w:r>
        <w:rPr>
          <w:rtl/>
        </w:rPr>
        <w:t xml:space="preserve">ں </w:t>
      </w:r>
      <w:r w:rsidRPr="00606514">
        <w:rPr>
          <w:rtl/>
        </w:rPr>
        <w:t xml:space="preserve"> پناہ نے اپنے ساتھ نسل تیمور اور تمام خاندان شاہی بلکہ شہر کے برباد اور تباہ کر دینے می</w:t>
      </w:r>
      <w:r>
        <w:rPr>
          <w:rtl/>
        </w:rPr>
        <w:t xml:space="preserve">ں </w:t>
      </w:r>
      <w:r w:rsidRPr="00606514">
        <w:rPr>
          <w:rtl/>
        </w:rPr>
        <w:t xml:space="preserve"> کوئی دَقیقہ اٹھا نہی</w:t>
      </w:r>
      <w:r>
        <w:rPr>
          <w:rtl/>
        </w:rPr>
        <w:t xml:space="preserve">ں </w:t>
      </w:r>
      <w:r w:rsidRPr="00606514">
        <w:rPr>
          <w:rtl/>
        </w:rPr>
        <w:t xml:space="preserve"> رکھا ۔‘‘ (۱۲</w:t>
      </w:r>
      <w:r w:rsidRPr="00606514">
        <w:t>)</w:t>
      </w:r>
    </w:p>
    <w:p w:rsidR="009A43FB" w:rsidRPr="00606514" w:rsidRDefault="009A43FB" w:rsidP="009A43FB">
      <w:pPr>
        <w:pStyle w:val="Paragraph"/>
      </w:pPr>
      <w:r w:rsidRPr="00606514">
        <w:rPr>
          <w:rtl/>
        </w:rPr>
        <w:t>انگریز کی ہندستان پر قبضے کی داستا ن تو کسی طور سکون بخش نہی</w:t>
      </w:r>
      <w:r>
        <w:rPr>
          <w:rtl/>
        </w:rPr>
        <w:t xml:space="preserve">ں </w:t>
      </w:r>
      <w:r w:rsidRPr="00606514">
        <w:rPr>
          <w:rtl/>
        </w:rPr>
        <w:t xml:space="preserve"> ہے ، البتہ ۱۸۵۷ء کے بعد کی اِضطراری حالت تو قاری کو اس قدر بے چین رکھتی ہے کہ جیسے یہ سب ماجرا س کی آنکھو</w:t>
      </w:r>
      <w:r>
        <w:rPr>
          <w:rtl/>
        </w:rPr>
        <w:t xml:space="preserve">ں </w:t>
      </w:r>
      <w:r w:rsidRPr="00606514">
        <w:rPr>
          <w:rtl/>
        </w:rPr>
        <w:t xml:space="preserve"> کے وقوع پذیر ہو رہا ہے۔ہندستان می</w:t>
      </w:r>
      <w:r>
        <w:rPr>
          <w:rtl/>
        </w:rPr>
        <w:t xml:space="preserve">ں </w:t>
      </w:r>
      <w:r w:rsidRPr="00606514">
        <w:rPr>
          <w:rtl/>
        </w:rPr>
        <w:t xml:space="preserve"> عام باشندو</w:t>
      </w:r>
      <w:r>
        <w:rPr>
          <w:rtl/>
        </w:rPr>
        <w:t xml:space="preserve">ں </w:t>
      </w:r>
      <w:r w:rsidRPr="00606514">
        <w:rPr>
          <w:rtl/>
        </w:rPr>
        <w:t xml:space="preserve"> کی ابتری کا عالم کیا ہوگا ، جب کہ نسلِ سلاطین کی آہ و زاری اور بے بسی کی صورت ِحال بھی خون کے آنسو رونے پر مجبور کر دیتی ہے، آج ڈیڑھ صدی سے زیادہ کا عرصہ گزر جانے کے بعد بھی ، وہ منظر نامہ، آج کے قاری کو ویسے ہی تڑپاتا ہے جیسے اس دور اور تہذیب کے قاری کو مضطرب کیا ہوگا۔ مثال ملاحظہ کیجیے</w:t>
      </w:r>
      <w:r w:rsidRPr="00606514">
        <w:t>:</w:t>
      </w:r>
    </w:p>
    <w:p w:rsidR="009A43FB" w:rsidRPr="00606514" w:rsidRDefault="009A43FB" w:rsidP="009A43FB">
      <w:pPr>
        <w:pStyle w:val="Paragraph"/>
      </w:pPr>
      <w:r w:rsidRPr="00606514">
        <w:t>’’</w:t>
      </w:r>
      <w:r w:rsidRPr="00606514">
        <w:rPr>
          <w:rtl/>
        </w:rPr>
        <w:t>جس دن قلعہ شاہی پر گولے برسنے شروع ہوئے، فوج ِ باغی کا ضعف اور اہل شہر کا ہراس کھل پڑا۔لوگ لگے مال و متاع گھر بار چھوڑ چھاڑ کر بھاگنے اور گولو</w:t>
      </w:r>
      <w:r>
        <w:rPr>
          <w:rtl/>
        </w:rPr>
        <w:t xml:space="preserve">ں </w:t>
      </w:r>
      <w:r w:rsidRPr="00606514">
        <w:rPr>
          <w:rtl/>
        </w:rPr>
        <w:t xml:space="preserve"> نے بھی یہ غضب ڈھانا شروع کیا کہ کلکتے دروازے سے لے کر لاہوری دروازے تک شہر کے شمالی حصے می</w:t>
      </w:r>
      <w:r>
        <w:rPr>
          <w:rtl/>
        </w:rPr>
        <w:t xml:space="preserve">ں </w:t>
      </w:r>
      <w:r w:rsidRPr="00606514">
        <w:rPr>
          <w:rtl/>
        </w:rPr>
        <w:t xml:space="preserve"> شاذ و نادر کوئی مکان ان کے صدمے سے بچا ہو تو بچا ہو ورنہ سارے دن اور ساری رات ہر طرف سے یہی آواز چلی آتی تھی ،’’پُھٹ اُڑا ڑا ڑا دَھو</w:t>
      </w:r>
      <w:r>
        <w:rPr>
          <w:rtl/>
        </w:rPr>
        <w:t xml:space="preserve">ں </w:t>
      </w:r>
      <w:r w:rsidRPr="00606514">
        <w:rPr>
          <w:rtl/>
        </w:rPr>
        <w:t>۔۔۔ فتح مند فوج کا دشمن کے شہر می</w:t>
      </w:r>
      <w:r>
        <w:rPr>
          <w:rtl/>
        </w:rPr>
        <w:t xml:space="preserve">ں </w:t>
      </w:r>
      <w:r w:rsidRPr="00606514">
        <w:rPr>
          <w:rtl/>
        </w:rPr>
        <w:t xml:space="preserve"> داخل ہونا گویا ایک عذاب کانازل ہونا ہے۔سامنے پڑا ہواآدمی بچ نہی</w:t>
      </w:r>
      <w:r>
        <w:rPr>
          <w:rtl/>
        </w:rPr>
        <w:t xml:space="preserve">ں </w:t>
      </w:r>
      <w:r w:rsidRPr="00606514">
        <w:rPr>
          <w:rtl/>
        </w:rPr>
        <w:t xml:space="preserve"> سکتا اور می</w:t>
      </w:r>
      <w:r>
        <w:rPr>
          <w:rtl/>
        </w:rPr>
        <w:t xml:space="preserve">ں </w:t>
      </w:r>
      <w:r w:rsidRPr="00606514">
        <w:rPr>
          <w:rtl/>
        </w:rPr>
        <w:t xml:space="preserve"> امید کرتا ہو</w:t>
      </w:r>
      <w:r>
        <w:rPr>
          <w:rtl/>
        </w:rPr>
        <w:t xml:space="preserve">ں </w:t>
      </w:r>
      <w:r w:rsidRPr="00606514">
        <w:rPr>
          <w:rtl/>
        </w:rPr>
        <w:t xml:space="preserve"> کہ شہر کے فتح ہونے سے پہلے می</w:t>
      </w:r>
      <w:r>
        <w:rPr>
          <w:rtl/>
        </w:rPr>
        <w:t xml:space="preserve">ں </w:t>
      </w:r>
      <w:r w:rsidRPr="00606514">
        <w:rPr>
          <w:rtl/>
        </w:rPr>
        <w:t xml:space="preserve"> آپ کی حفاظت کا انتظام کر سکو</w:t>
      </w:r>
      <w:r>
        <w:rPr>
          <w:rtl/>
        </w:rPr>
        <w:t xml:space="preserve">ں </w:t>
      </w:r>
      <w:r w:rsidRPr="00606514">
        <w:rPr>
          <w:rtl/>
        </w:rPr>
        <w:t xml:space="preserve"> گا۔‘‘(۱۳</w:t>
      </w:r>
      <w:r w:rsidRPr="00606514">
        <w:t>)</w:t>
      </w:r>
    </w:p>
    <w:p w:rsidR="009A43FB" w:rsidRPr="00606514" w:rsidRDefault="009A43FB" w:rsidP="009A43FB">
      <w:pPr>
        <w:pStyle w:val="Paragraph"/>
      </w:pPr>
      <w:r w:rsidRPr="00606514">
        <w:rPr>
          <w:rtl/>
        </w:rPr>
        <w:t>نذیر احمد نے ابن الوقت می</w:t>
      </w:r>
      <w:r>
        <w:rPr>
          <w:rtl/>
        </w:rPr>
        <w:t xml:space="preserve">ں </w:t>
      </w:r>
      <w:r w:rsidRPr="00606514">
        <w:rPr>
          <w:rtl/>
        </w:rPr>
        <w:t xml:space="preserve"> کردارو</w:t>
      </w:r>
      <w:r>
        <w:rPr>
          <w:rtl/>
        </w:rPr>
        <w:t xml:space="preserve">ں </w:t>
      </w:r>
      <w:r w:rsidRPr="00606514">
        <w:rPr>
          <w:rtl/>
        </w:rPr>
        <w:t>کے ذریعے انگریزی رہن سہن ، اور اندازِ بود و باش کا تمسخر اڑایا ہے اور انگریزی اندازِزندگی اپنانے سے نوجوان نسل کو،مصنف نے اپنے تئی</w:t>
      </w:r>
      <w:r>
        <w:rPr>
          <w:rtl/>
        </w:rPr>
        <w:t xml:space="preserve">ں </w:t>
      </w:r>
      <w:r w:rsidRPr="00606514">
        <w:rPr>
          <w:rtl/>
        </w:rPr>
        <w:t xml:space="preserve"> روکنے کی کوشش کی ہے ، سوال یہ ہے کہ کیا یہ ایک سنجیدہ کوشش تھی، کسی کلچر کا تمسخر بنا کر ، اس کے پھیلاؤ کا راستہ روکا جاسکتا ہے،اور اگر روکا جاسکتا ہے تو پھر برعظیم می</w:t>
      </w:r>
      <w:r>
        <w:rPr>
          <w:rtl/>
        </w:rPr>
        <w:t xml:space="preserve">ں </w:t>
      </w:r>
      <w:r w:rsidRPr="00606514">
        <w:rPr>
          <w:rtl/>
        </w:rPr>
        <w:t>ایسا کیو</w:t>
      </w:r>
      <w:r>
        <w:rPr>
          <w:rtl/>
        </w:rPr>
        <w:t xml:space="preserve">ں </w:t>
      </w:r>
      <w:r w:rsidRPr="00606514">
        <w:rPr>
          <w:rtl/>
        </w:rPr>
        <w:t xml:space="preserve"> نہ ہوسکا،اور اگر ایسا ممکن نہی</w:t>
      </w:r>
      <w:r>
        <w:rPr>
          <w:rtl/>
        </w:rPr>
        <w:t xml:space="preserve">ں </w:t>
      </w:r>
      <w:r w:rsidRPr="00606514">
        <w:rPr>
          <w:rtl/>
        </w:rPr>
        <w:t xml:space="preserve"> ہے تو پھر ایسی کوشش کو ہم سنجیدہ کن بنیادو</w:t>
      </w:r>
      <w:r>
        <w:rPr>
          <w:rtl/>
        </w:rPr>
        <w:t xml:space="preserve">ں </w:t>
      </w:r>
      <w:r w:rsidRPr="00606514">
        <w:rPr>
          <w:rtl/>
        </w:rPr>
        <w:t xml:space="preserve"> پر کہ سکتے ہی</w:t>
      </w:r>
      <w:r>
        <w:rPr>
          <w:rtl/>
        </w:rPr>
        <w:t xml:space="preserve">ں </w:t>
      </w:r>
      <w:r w:rsidRPr="00606514">
        <w:rPr>
          <w:rtl/>
        </w:rPr>
        <w:t>؟سرسیّد اور ان کی تحریک کے حوالے سے کوئی ایک رائے نہی</w:t>
      </w:r>
      <w:r>
        <w:rPr>
          <w:rtl/>
        </w:rPr>
        <w:t xml:space="preserve">ں </w:t>
      </w:r>
      <w:r w:rsidRPr="00606514">
        <w:rPr>
          <w:rtl/>
        </w:rPr>
        <w:t xml:space="preserve"> ہے۔ ہندستان کی تحریکو</w:t>
      </w:r>
      <w:r>
        <w:rPr>
          <w:rtl/>
        </w:rPr>
        <w:t xml:space="preserve">ں </w:t>
      </w:r>
      <w:r w:rsidRPr="00606514">
        <w:rPr>
          <w:rtl/>
        </w:rPr>
        <w:t xml:space="preserve"> می</w:t>
      </w:r>
      <w:r>
        <w:rPr>
          <w:rtl/>
        </w:rPr>
        <w:t xml:space="preserve">ں </w:t>
      </w:r>
      <w:r w:rsidRPr="00606514">
        <w:rPr>
          <w:rtl/>
        </w:rPr>
        <w:t xml:space="preserve"> غالباً یہ سب سے زیادہ متنازع تحریک کہی جاسکتی ہے۔ یہی حال اس تحریک کے اثرات اور اس کے متعلقات کا تھا،نذیر احمد کی شخصیت اور ان کے ناول باوجود صد اعتراضات و انکار ،سرسیّد کی تحریک اور شخصیت سے ہی جڑے نظر آتے ہی</w:t>
      </w:r>
      <w:r>
        <w:rPr>
          <w:rtl/>
        </w:rPr>
        <w:t xml:space="preserve">ں </w:t>
      </w:r>
      <w:r w:rsidRPr="00606514">
        <w:rPr>
          <w:rtl/>
        </w:rPr>
        <w:t xml:space="preserve"> اور ان کی تعبیر و تشریح بھی سرسیّد کی تحریک سے الگ نہی</w:t>
      </w:r>
      <w:r>
        <w:rPr>
          <w:rtl/>
        </w:rPr>
        <w:t xml:space="preserve">ں </w:t>
      </w:r>
      <w:r w:rsidRPr="00606514">
        <w:rPr>
          <w:rtl/>
        </w:rPr>
        <w:t xml:space="preserve"> کی جاسکتی۔</w:t>
      </w:r>
    </w:p>
    <w:p w:rsidR="009A43FB" w:rsidRPr="00606514" w:rsidRDefault="009A43FB" w:rsidP="009A43FB">
      <w:pPr>
        <w:pStyle w:val="Paragraph"/>
      </w:pPr>
      <w:r w:rsidRPr="00606514">
        <w:t>__________</w:t>
      </w:r>
    </w:p>
    <w:p w:rsidR="009A43FB" w:rsidRPr="00606514" w:rsidRDefault="009A43FB" w:rsidP="009A43FB">
      <w:pPr>
        <w:pStyle w:val="Paragraph"/>
      </w:pPr>
    </w:p>
    <w:p w:rsidR="009A43FB" w:rsidRPr="00606514" w:rsidRDefault="009A43FB" w:rsidP="009A43FB">
      <w:pPr>
        <w:pStyle w:val="Paragraph"/>
      </w:pPr>
      <w:r w:rsidRPr="00606514">
        <w:rPr>
          <w:rtl/>
        </w:rPr>
        <w:t>حوالہ جات</w:t>
      </w:r>
      <w:r w:rsidRPr="00606514">
        <w:t>:</w:t>
      </w:r>
    </w:p>
    <w:p w:rsidR="009A43FB" w:rsidRPr="00606514" w:rsidRDefault="009A43FB" w:rsidP="009A43FB">
      <w:pPr>
        <w:pStyle w:val="Paragraph"/>
      </w:pPr>
      <w:r w:rsidRPr="00606514">
        <w:t>(</w:t>
      </w:r>
      <w:r w:rsidRPr="00606514">
        <w:rPr>
          <w:rtl/>
        </w:rPr>
        <w:t>۱</w:t>
      </w:r>
      <w:r w:rsidRPr="00606514">
        <w:t>)</w:t>
      </w:r>
      <w:r w:rsidRPr="00606514">
        <w:tab/>
      </w:r>
      <w:r w:rsidRPr="00606514">
        <w:rPr>
          <w:rtl/>
        </w:rPr>
        <w:t xml:space="preserve">افتخار احمد صدیقی،ڈاکٹر، مولوی نذیر احمد </w:t>
      </w:r>
      <w:proofErr w:type="gramStart"/>
      <w:r w:rsidRPr="00606514">
        <w:rPr>
          <w:rtl/>
        </w:rPr>
        <w:t>دہلوی(</w:t>
      </w:r>
      <w:proofErr w:type="gramEnd"/>
      <w:r w:rsidRPr="00606514">
        <w:rPr>
          <w:rtl/>
        </w:rPr>
        <w:t>احوال و آثار)، لاہور: مجلس ترقی ادب، ۲۰۱۲ء، ص ۳۸۳</w:t>
      </w:r>
    </w:p>
    <w:p w:rsidR="009A43FB" w:rsidRPr="00606514" w:rsidRDefault="009A43FB" w:rsidP="009A43FB">
      <w:pPr>
        <w:pStyle w:val="Paragraph"/>
      </w:pPr>
      <w:r w:rsidRPr="00606514">
        <w:t>(</w:t>
      </w:r>
      <w:r w:rsidRPr="00606514">
        <w:rPr>
          <w:rtl/>
        </w:rPr>
        <w:t>۲</w:t>
      </w:r>
      <w:r w:rsidRPr="00606514">
        <w:t>)</w:t>
      </w:r>
      <w:r w:rsidRPr="00606514">
        <w:tab/>
      </w:r>
      <w:r w:rsidRPr="00606514">
        <w:rPr>
          <w:rtl/>
        </w:rPr>
        <w:t xml:space="preserve">ڈِپٹی نذیر احمد، ’’دیباچہ‘‘، مرأۃالعروس، </w:t>
      </w:r>
      <w:proofErr w:type="gramStart"/>
      <w:r w:rsidRPr="00606514">
        <w:rPr>
          <w:rtl/>
        </w:rPr>
        <w:t>کراچی :تاج</w:t>
      </w:r>
      <w:proofErr w:type="gramEnd"/>
      <w:r w:rsidRPr="00606514">
        <w:rPr>
          <w:rtl/>
        </w:rPr>
        <w:t xml:space="preserve"> کمپنی لمیٹڈ، ۱۹۷۸ء ، ص۳-۴</w:t>
      </w:r>
    </w:p>
    <w:p w:rsidR="009A43FB" w:rsidRPr="00606514" w:rsidRDefault="009A43FB" w:rsidP="009A43FB">
      <w:pPr>
        <w:pStyle w:val="Paragraph"/>
      </w:pPr>
      <w:r w:rsidRPr="00606514">
        <w:lastRenderedPageBreak/>
        <w:t>(</w:t>
      </w:r>
      <w:r w:rsidRPr="00606514">
        <w:rPr>
          <w:rtl/>
        </w:rPr>
        <w:t>۳</w:t>
      </w:r>
      <w:r w:rsidRPr="00606514">
        <w:t>)</w:t>
      </w:r>
      <w:r w:rsidRPr="00606514">
        <w:tab/>
      </w:r>
      <w:r w:rsidRPr="00606514">
        <w:rPr>
          <w:rtl/>
        </w:rPr>
        <w:t>جمیل جالبی،ڈاکٹر، تاریخ ادب اردو،جلدچہارم، لاہور: مجلس ترقی ادب، ۲۰۱۲ء، ص ۱۱۴۱</w:t>
      </w:r>
    </w:p>
    <w:p w:rsidR="009A43FB" w:rsidRPr="00606514" w:rsidRDefault="009A43FB" w:rsidP="009A43FB">
      <w:pPr>
        <w:pStyle w:val="Paragraph"/>
      </w:pPr>
      <w:r w:rsidRPr="00606514">
        <w:t>(</w:t>
      </w:r>
      <w:r w:rsidRPr="00606514">
        <w:rPr>
          <w:rtl/>
        </w:rPr>
        <w:t>۴</w:t>
      </w:r>
      <w:r w:rsidRPr="00606514">
        <w:t xml:space="preserve">) </w:t>
      </w:r>
      <w:r w:rsidRPr="00606514">
        <w:tab/>
      </w:r>
      <w:r w:rsidRPr="00606514">
        <w:rPr>
          <w:rtl/>
        </w:rPr>
        <w:t>ناصر عباس نیّر، ڈاکٹر ، ’’معنیِ واحد اور معنیِ اضافی کی کش مکش، نذیر احمد کے توبتہ النصوح کا مطالعہ‘‘، مشمولہ، اورینٹل کالج میگزین، لاہور</w:t>
      </w:r>
      <w:r w:rsidRPr="00606514">
        <w:t>:</w:t>
      </w:r>
    </w:p>
    <w:p w:rsidR="009A43FB" w:rsidRPr="00606514" w:rsidRDefault="009A43FB" w:rsidP="009A43FB">
      <w:pPr>
        <w:pStyle w:val="Paragraph"/>
      </w:pPr>
      <w:r w:rsidRPr="00606514">
        <w:t>(</w:t>
      </w:r>
      <w:r w:rsidRPr="00606514">
        <w:rPr>
          <w:rtl/>
        </w:rPr>
        <w:t>۵</w:t>
      </w:r>
      <w:r w:rsidRPr="00606514">
        <w:t>)</w:t>
      </w:r>
      <w:r w:rsidRPr="00606514">
        <w:tab/>
        <w:t xml:space="preserve"> </w:t>
      </w:r>
      <w:r w:rsidRPr="00606514">
        <w:rPr>
          <w:rtl/>
        </w:rPr>
        <w:t>جمیل جالبی، ڈاکٹر، تاریخ ادب اردو ،ص ۱۱۴۵</w:t>
      </w:r>
    </w:p>
    <w:p w:rsidR="009A43FB" w:rsidRPr="00606514" w:rsidRDefault="009A43FB" w:rsidP="009A43FB">
      <w:pPr>
        <w:pStyle w:val="Paragraph"/>
      </w:pPr>
      <w:r w:rsidRPr="00606514">
        <w:t>(</w:t>
      </w:r>
      <w:r w:rsidRPr="00606514">
        <w:rPr>
          <w:rtl/>
        </w:rPr>
        <w:t>۶</w:t>
      </w:r>
      <w:r w:rsidRPr="00606514">
        <w:t>)</w:t>
      </w:r>
      <w:r w:rsidRPr="00606514">
        <w:tab/>
      </w:r>
      <w:r w:rsidRPr="00606514">
        <w:rPr>
          <w:rtl/>
        </w:rPr>
        <w:t>ڈِپٹی نذیر احمد، توبۃ النصوح، لاہور: مجلس ترقی اد ب، ۱۹۹۴ء، ص۱۹۲</w:t>
      </w:r>
    </w:p>
    <w:p w:rsidR="009A43FB" w:rsidRPr="00606514" w:rsidRDefault="009A43FB" w:rsidP="009A43FB">
      <w:pPr>
        <w:pStyle w:val="Paragraph"/>
      </w:pPr>
      <w:r w:rsidRPr="00606514">
        <w:t>(</w:t>
      </w:r>
      <w:r w:rsidRPr="00606514">
        <w:rPr>
          <w:rtl/>
        </w:rPr>
        <w:t>۷</w:t>
      </w:r>
      <w:r w:rsidRPr="00606514">
        <w:t>)</w:t>
      </w:r>
      <w:r w:rsidRPr="00606514">
        <w:tab/>
      </w:r>
      <w:r w:rsidRPr="00606514">
        <w:rPr>
          <w:rtl/>
        </w:rPr>
        <w:t>ایضاً ، ص۳۳۸</w:t>
      </w:r>
    </w:p>
    <w:p w:rsidR="009A43FB" w:rsidRPr="00606514" w:rsidRDefault="009A43FB" w:rsidP="009A43FB">
      <w:pPr>
        <w:pStyle w:val="Paragraph"/>
      </w:pPr>
      <w:r w:rsidRPr="00606514">
        <w:t>(</w:t>
      </w:r>
      <w:r w:rsidRPr="00606514">
        <w:rPr>
          <w:rtl/>
        </w:rPr>
        <w:t>۸</w:t>
      </w:r>
      <w:r w:rsidRPr="00606514">
        <w:t>)</w:t>
      </w:r>
      <w:r w:rsidRPr="00606514">
        <w:tab/>
      </w:r>
      <w:r w:rsidRPr="00606514">
        <w:rPr>
          <w:rtl/>
        </w:rPr>
        <w:t>اسلوب احمد انصاری، اردو کے پندرہ ناول، لاہور: مکتبہ قاسم العلوم، س ن، ص۵۱</w:t>
      </w:r>
    </w:p>
    <w:p w:rsidR="009A43FB" w:rsidRPr="00606514" w:rsidRDefault="009A43FB" w:rsidP="009A43FB">
      <w:pPr>
        <w:pStyle w:val="Paragraph"/>
      </w:pPr>
      <w:r w:rsidRPr="00606514">
        <w:t>(</w:t>
      </w:r>
      <w:r w:rsidRPr="00606514">
        <w:rPr>
          <w:rtl/>
        </w:rPr>
        <w:t>۹</w:t>
      </w:r>
      <w:r w:rsidRPr="00606514">
        <w:t>)</w:t>
      </w:r>
      <w:r w:rsidRPr="00606514">
        <w:tab/>
      </w:r>
      <w:r w:rsidRPr="00606514">
        <w:rPr>
          <w:rtl/>
        </w:rPr>
        <w:t>ابوالکلام قاسمی،مترجم ‘ناول کا فن،ای-ایم-فاسٹر؛ آسپیکٹس آف دی ناول، علی گڑ ھ: ایجوکیشنل بک ہاؤس۲۰۰۱ء، ص۶۸</w:t>
      </w:r>
    </w:p>
    <w:p w:rsidR="009A43FB" w:rsidRPr="00606514" w:rsidRDefault="009A43FB" w:rsidP="009A43FB">
      <w:pPr>
        <w:pStyle w:val="Paragraph"/>
      </w:pPr>
      <w:r w:rsidRPr="00606514">
        <w:t>(</w:t>
      </w:r>
      <w:r w:rsidRPr="00606514">
        <w:rPr>
          <w:rtl/>
        </w:rPr>
        <w:t>۱۰</w:t>
      </w:r>
      <w:r w:rsidRPr="00606514">
        <w:t>)</w:t>
      </w:r>
      <w:r w:rsidRPr="00606514">
        <w:tab/>
      </w:r>
      <w:r w:rsidRPr="00606514">
        <w:rPr>
          <w:rtl/>
        </w:rPr>
        <w:t>اسلوب احمد انصاری، اردو کے پندرہ ناول،ص۵۰</w:t>
      </w:r>
    </w:p>
    <w:p w:rsidR="009A43FB" w:rsidRPr="00606514" w:rsidRDefault="009A43FB" w:rsidP="009A43FB">
      <w:pPr>
        <w:pStyle w:val="Paragraph"/>
      </w:pPr>
      <w:r w:rsidRPr="00606514">
        <w:t>(</w:t>
      </w:r>
      <w:r w:rsidRPr="00606514">
        <w:rPr>
          <w:rtl/>
        </w:rPr>
        <w:t>۱۱</w:t>
      </w:r>
      <w:r w:rsidRPr="00606514">
        <w:t>)</w:t>
      </w:r>
      <w:r w:rsidRPr="00606514">
        <w:tab/>
      </w:r>
      <w:r w:rsidRPr="00606514">
        <w:rPr>
          <w:rtl/>
        </w:rPr>
        <w:t>سبط حسن، دیباچہ ،ابن الوقت، لاہور: مجلس ترقی ادب،ص۴،</w:t>
      </w:r>
      <w:proofErr w:type="gramStart"/>
      <w:r w:rsidRPr="00606514">
        <w:rPr>
          <w:rtl/>
        </w:rPr>
        <w:t>۵(</w:t>
      </w:r>
      <w:proofErr w:type="gramEnd"/>
      <w:r w:rsidRPr="00606514">
        <w:rPr>
          <w:rtl/>
        </w:rPr>
        <w:t>ط</w:t>
      </w:r>
      <w:r w:rsidRPr="00606514">
        <w:t>)</w:t>
      </w:r>
    </w:p>
    <w:p w:rsidR="009A43FB" w:rsidRPr="00606514" w:rsidRDefault="009A43FB" w:rsidP="009A43FB">
      <w:pPr>
        <w:pStyle w:val="Paragraph"/>
      </w:pPr>
      <w:r w:rsidRPr="00606514">
        <w:t>(</w:t>
      </w:r>
      <w:r w:rsidRPr="00606514">
        <w:rPr>
          <w:rtl/>
        </w:rPr>
        <w:t>۱۲</w:t>
      </w:r>
      <w:r w:rsidRPr="00606514">
        <w:t>)</w:t>
      </w:r>
      <w:r w:rsidRPr="00606514">
        <w:tab/>
      </w:r>
      <w:r w:rsidRPr="00606514">
        <w:rPr>
          <w:rtl/>
        </w:rPr>
        <w:t>ڈِپٹی نذیر احمد،ابن الوقت، لاہور: مجلس ترقی ادب‘ص۳۱</w:t>
      </w:r>
    </w:p>
    <w:p w:rsidR="009A43FB" w:rsidRPr="00606514" w:rsidRDefault="009A43FB" w:rsidP="009A43FB">
      <w:pPr>
        <w:pStyle w:val="Paragraph"/>
      </w:pPr>
      <w:r w:rsidRPr="00606514">
        <w:t>(</w:t>
      </w:r>
      <w:r w:rsidRPr="00606514">
        <w:rPr>
          <w:rtl/>
        </w:rPr>
        <w:t>۱۳</w:t>
      </w:r>
      <w:r w:rsidRPr="00606514">
        <w:t>)</w:t>
      </w:r>
      <w:r w:rsidRPr="00606514">
        <w:tab/>
        <w:t xml:space="preserve"> </w:t>
      </w:r>
      <w:r w:rsidRPr="00606514">
        <w:rPr>
          <w:rtl/>
        </w:rPr>
        <w:t>ایضاً ، ص۳۲-۳۳</w:t>
      </w:r>
    </w:p>
    <w:p w:rsidR="009A43FB" w:rsidRPr="00606514" w:rsidRDefault="009A43FB" w:rsidP="009A43FB">
      <w:pPr>
        <w:pStyle w:val="Paragraph"/>
      </w:pPr>
      <w:r w:rsidRPr="00606514">
        <w:t>/....../</w:t>
      </w:r>
    </w:p>
    <w:p w:rsidR="009A43FB" w:rsidRPr="00606514" w:rsidRDefault="009A43FB" w:rsidP="009A43FB">
      <w:pPr>
        <w:pStyle w:val="Paragraph"/>
      </w:pPr>
    </w:p>
    <w:p w:rsidR="00066D6A" w:rsidRPr="009A43FB" w:rsidRDefault="00066D6A" w:rsidP="009A43FB">
      <w:bookmarkStart w:id="0" w:name="_GoBack"/>
      <w:bookmarkEnd w:id="0"/>
    </w:p>
    <w:sectPr w:rsidR="00066D6A" w:rsidRPr="009A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6550BA"/>
    <w:rsid w:val="009A43FB"/>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4180</Words>
  <Characters>23829</Characters>
  <Application>Microsoft Office Word</Application>
  <DocSecurity>0</DocSecurity>
  <Lines>198</Lines>
  <Paragraphs>55</Paragraphs>
  <ScaleCrop>false</ScaleCrop>
  <Company/>
  <LinksUpToDate>false</LinksUpToDate>
  <CharactersWithSpaces>27954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5</cp:revision>
  <dcterms:created xsi:type="dcterms:W3CDTF">2018-06-25T11:04:00Z</dcterms:created>
  <dcterms:modified xsi:type="dcterms:W3CDTF">2018-06-25T11:17:00Z</dcterms:modified>
</cp:coreProperties>
</file>