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BB" w:rsidRPr="00606514" w:rsidRDefault="00E348BB" w:rsidP="00E348BB">
      <w:pPr>
        <w:pStyle w:val="Paragraph"/>
      </w:pPr>
      <w:r w:rsidRPr="00606514">
        <w:rPr>
          <w:rtl/>
        </w:rPr>
        <w:t>آزاد بحیثیت محقّق</w:t>
      </w:r>
      <w:r w:rsidRPr="00606514">
        <w:t xml:space="preserve"> </w:t>
      </w:r>
    </w:p>
    <w:p w:rsidR="00E348BB" w:rsidRPr="00606514" w:rsidRDefault="00E348BB" w:rsidP="00E348BB">
      <w:pPr>
        <w:pStyle w:val="Paragraph"/>
      </w:pPr>
    </w:p>
    <w:p w:rsidR="00E348BB" w:rsidRPr="00606514" w:rsidRDefault="00E348BB" w:rsidP="00E348BB">
      <w:pPr>
        <w:pStyle w:val="Paragraph"/>
      </w:pPr>
      <w:r w:rsidRPr="00606514">
        <w:rPr>
          <w:rtl/>
        </w:rPr>
        <w:t>ناہید ناز</w:t>
      </w:r>
    </w:p>
    <w:p w:rsidR="00E348BB" w:rsidRPr="00606514" w:rsidRDefault="00E348BB" w:rsidP="00E348BB">
      <w:pPr>
        <w:pStyle w:val="Paragraph"/>
      </w:pPr>
    </w:p>
    <w:p w:rsidR="00E348BB" w:rsidRPr="00606514" w:rsidRDefault="00E348BB" w:rsidP="00E348BB">
      <w:pPr>
        <w:pStyle w:val="Paragraph"/>
      </w:pPr>
      <w:r w:rsidRPr="00606514">
        <w:t>ABSTRACT:</w:t>
      </w:r>
    </w:p>
    <w:p w:rsidR="00E348BB" w:rsidRPr="00606514" w:rsidRDefault="00E348BB" w:rsidP="00E348BB">
      <w:pPr>
        <w:pStyle w:val="Paragraph"/>
      </w:pPr>
      <w:r w:rsidRPr="00606514">
        <w:t>Muhammad Hussain Aazad (10th June, 1830- 22nd Jan. 1910) was the son of Maulvi Muhammad Baqir (1810-1857), the grads of Dehli Urdu College (1825), the super ordinary student of the poet Muhammad Ibrahim Zoq (1788-1854) the victim of the war of 1857 and the dement  during the last score of his age from 1890 to 1910.</w:t>
      </w:r>
    </w:p>
    <w:p w:rsidR="00E348BB" w:rsidRPr="00606514" w:rsidRDefault="00E348BB" w:rsidP="00E348BB">
      <w:pPr>
        <w:pStyle w:val="Paragraph"/>
      </w:pPr>
      <w:r w:rsidRPr="00606514">
        <w:t>As an essay wright, poet, critic, historian, narrator and researcher, he had a unique multidimensional approach. He began the modern poetry consists of reality and unequivocality  of life instead of unrealistic poetry full of despise and remote similarities and metaphors, under the patronage of Anjuman-e- Ishaat-e-Matalib-e-Mufeeda Punjab (1865).  Aab-e-Hayat (1880), Darbar-e- Akbari (1898), Sukhandan-e- Faris (1907), Qassas-e-Hind Volume 2 (1868), Nerang-e-Khayal (1880), Tadveen-e-Diwan-e-Zoq (1891), Nigaristan-e-Faris (1922) are his  creative achievements. Credibility is the hallmark of his works as an essay wright but as a researcher, his status has always been wavering.</w:t>
      </w:r>
    </w:p>
    <w:p w:rsidR="00E348BB" w:rsidRPr="00606514" w:rsidRDefault="00E348BB" w:rsidP="00E348BB">
      <w:pPr>
        <w:pStyle w:val="Paragraph"/>
      </w:pPr>
      <w:r w:rsidRPr="00606514">
        <w:t>The critics and researchers have been trying to determine his status as a researcher logically. Sometimes these attitudes of applause and despise are moderate and sometimes are mount to extreme.</w:t>
      </w:r>
    </w:p>
    <w:p w:rsidR="00E348BB" w:rsidRPr="00606514" w:rsidRDefault="00E348BB" w:rsidP="00E348BB">
      <w:pPr>
        <w:pStyle w:val="Paragraph"/>
      </w:pPr>
      <w:r w:rsidRPr="00606514">
        <w:t>This article is an attempt to determine the status of Azad as a researcher</w:t>
      </w:r>
    </w:p>
    <w:p w:rsidR="00E348BB" w:rsidRPr="00606514" w:rsidRDefault="00E348BB" w:rsidP="00E348BB">
      <w:pPr>
        <w:pStyle w:val="Paragraph"/>
      </w:pPr>
    </w:p>
    <w:p w:rsidR="00E348BB" w:rsidRPr="00606514" w:rsidRDefault="00E348BB" w:rsidP="00E348BB">
      <w:pPr>
        <w:pStyle w:val="Paragraph"/>
      </w:pPr>
      <w:r w:rsidRPr="00606514">
        <w:rPr>
          <w:rtl/>
        </w:rPr>
        <w:t>محمد حسین آزاد ۱۸ ذی الحجہ ۱۲۴۵ھ بمطابق ۱۰ جون ۱۸۳۰ء بروز جمعرات دہلی می</w:t>
      </w:r>
      <w:r>
        <w:rPr>
          <w:rtl/>
        </w:rPr>
        <w:t xml:space="preserve">ں </w:t>
      </w:r>
      <w:r w:rsidRPr="00606514">
        <w:rPr>
          <w:rtl/>
        </w:rPr>
        <w:t xml:space="preserve"> پیدا ہوئے (۱) ان کے والد کا نام محمد باقر تھا جن کا شمار دہلی کی ممتاز شخصیتو</w:t>
      </w:r>
      <w:r>
        <w:rPr>
          <w:rtl/>
        </w:rPr>
        <w:t xml:space="preserve">ں </w:t>
      </w:r>
      <w:r w:rsidRPr="00606514">
        <w:rPr>
          <w:rtl/>
        </w:rPr>
        <w:t xml:space="preserve"> می</w:t>
      </w:r>
      <w:r>
        <w:rPr>
          <w:rtl/>
        </w:rPr>
        <w:t xml:space="preserve">ں </w:t>
      </w:r>
      <w:r w:rsidRPr="00606514">
        <w:rPr>
          <w:rtl/>
        </w:rPr>
        <w:t xml:space="preserve"> ہوتا تھا ۔ابھی آزاد تین چار برس کے تھے کہ ان کی والدہ امانی بیگم کا انتقال ہو گیا ۔والدہ کے انتقال کے بعد ان کی پرورش اُن کی پھوپھی نے کی (۲) ۔آزاد کے والد مولوی محمد باقر کاروباری مصروفیا ت کی بنا پر آزاد کی نوشت و خواند کا پورا انتظام نہ کر سکے ۔ان کے دادا مولوی محمد اکبر دیسی طرز پر مکتب پڑھاتے تو انہی</w:t>
      </w:r>
      <w:r>
        <w:rPr>
          <w:rtl/>
        </w:rPr>
        <w:t xml:space="preserve">ں </w:t>
      </w:r>
      <w:r w:rsidRPr="00606514">
        <w:rPr>
          <w:rtl/>
        </w:rPr>
        <w:t xml:space="preserve"> بھی ساتھ لے جاتے جہا</w:t>
      </w:r>
      <w:r>
        <w:rPr>
          <w:rtl/>
        </w:rPr>
        <w:t xml:space="preserve">ں </w:t>
      </w:r>
      <w:r w:rsidRPr="00606514">
        <w:rPr>
          <w:rtl/>
        </w:rPr>
        <w:t xml:space="preserve"> آزاد نے کچھ مذہبی اور درسی کتب پڑھی</w:t>
      </w:r>
      <w:r>
        <w:rPr>
          <w:rtl/>
        </w:rPr>
        <w:t xml:space="preserve">ں </w:t>
      </w:r>
      <w:r w:rsidRPr="00606514">
        <w:rPr>
          <w:rtl/>
        </w:rPr>
        <w:t xml:space="preserve"> (۳) مکتبی تعلیم سے فارغ ہونے کے بعد آزاد ۱۸۴۵ء می</w:t>
      </w:r>
      <w:r>
        <w:rPr>
          <w:rtl/>
        </w:rPr>
        <w:t xml:space="preserve">ں </w:t>
      </w:r>
      <w:r w:rsidRPr="00606514">
        <w:rPr>
          <w:rtl/>
        </w:rPr>
        <w:t xml:space="preserve"> دہلی کالج کے لیے بھیجے گئے (۴) ۔آزاد زمانہ طالب علمی ہی می</w:t>
      </w:r>
      <w:r>
        <w:rPr>
          <w:rtl/>
        </w:rPr>
        <w:t xml:space="preserve">ں </w:t>
      </w:r>
      <w:r w:rsidRPr="00606514">
        <w:rPr>
          <w:rtl/>
        </w:rPr>
        <w:t xml:space="preserve"> عام دل چسپی کے موضوعات پر مضامین لکھتے ۔کالج کے مضمون نویسی کے مقابلو</w:t>
      </w:r>
      <w:r>
        <w:rPr>
          <w:rtl/>
        </w:rPr>
        <w:t xml:space="preserve">ں </w:t>
      </w:r>
      <w:r w:rsidRPr="00606514">
        <w:rPr>
          <w:rtl/>
        </w:rPr>
        <w:t xml:space="preserve"> می</w:t>
      </w:r>
      <w:r>
        <w:rPr>
          <w:rtl/>
        </w:rPr>
        <w:t xml:space="preserve">ں </w:t>
      </w:r>
      <w:r w:rsidRPr="00606514">
        <w:rPr>
          <w:rtl/>
        </w:rPr>
        <w:t xml:space="preserve"> حصہ لیتے اور انعامات حاصل کرتے ۔اس کی وجہ یہی تھی کہ آزاد اپنے والد کے اخبار ’’دہلی اردو کالج ‘‘ می</w:t>
      </w:r>
      <w:r>
        <w:rPr>
          <w:rtl/>
        </w:rPr>
        <w:t xml:space="preserve">ں </w:t>
      </w:r>
      <w:r w:rsidRPr="00606514">
        <w:rPr>
          <w:rtl/>
        </w:rPr>
        <w:t xml:space="preserve"> شائع شدہ علمی و ادبی مضا مین کا مطالعہ کرتے تھے ۔ساتھ ہی ساتھ انہی</w:t>
      </w:r>
      <w:r>
        <w:rPr>
          <w:rtl/>
        </w:rPr>
        <w:t xml:space="preserve">ں </w:t>
      </w:r>
      <w:r w:rsidRPr="00606514">
        <w:rPr>
          <w:rtl/>
        </w:rPr>
        <w:t xml:space="preserve"> محمد ابراہیم ذوق (۱۷۸۸ء ۔۱۹۵۴ء ) کی صحبت بھی میسّر آئی ،جس نے عقیدت کی صورت اختیار کر لی اور عقیدت کا یہ اظہار آزاد کی تحریرو</w:t>
      </w:r>
      <w:r>
        <w:rPr>
          <w:rtl/>
        </w:rPr>
        <w:t xml:space="preserve">ں </w:t>
      </w:r>
      <w:r w:rsidRPr="00606514">
        <w:rPr>
          <w:rtl/>
        </w:rPr>
        <w:t xml:space="preserve"> (آب حیات ، دیوان ِ ذوق ) می</w:t>
      </w:r>
      <w:r>
        <w:rPr>
          <w:rtl/>
        </w:rPr>
        <w:t xml:space="preserve">ں </w:t>
      </w:r>
      <w:r w:rsidRPr="00606514">
        <w:rPr>
          <w:rtl/>
        </w:rPr>
        <w:t xml:space="preserve"> جابجا موجود ہے ۔</w:t>
      </w:r>
    </w:p>
    <w:p w:rsidR="00E348BB" w:rsidRPr="00606514" w:rsidRDefault="00E348BB" w:rsidP="00E348BB">
      <w:pPr>
        <w:pStyle w:val="Paragraph"/>
      </w:pPr>
      <w:r w:rsidRPr="00606514">
        <w:rPr>
          <w:rtl/>
        </w:rPr>
        <w:t>۱۸۵۷ء کے ہنگامے نے آزاد کو ذہنی طور پر منتشر کر دیا ۔مسٹر ٹیلر کی موت کے الزام می</w:t>
      </w:r>
      <w:r>
        <w:rPr>
          <w:rtl/>
        </w:rPr>
        <w:t xml:space="preserve">ں </w:t>
      </w:r>
      <w:r w:rsidRPr="00606514">
        <w:rPr>
          <w:rtl/>
        </w:rPr>
        <w:t xml:space="preserve"> محمد باقر کو پھانسی دے دی گئی ۔آزاد کے خلاف بھی وارنٹ کٹ گیا ۔وہ بائیس نیم جانو</w:t>
      </w:r>
      <w:r>
        <w:rPr>
          <w:rtl/>
        </w:rPr>
        <w:t xml:space="preserve">ں </w:t>
      </w:r>
      <w:r w:rsidRPr="00606514">
        <w:rPr>
          <w:rtl/>
        </w:rPr>
        <w:t xml:space="preserve"> کے ساتھ دہلی سے نکل کر اہل خانہ کو سونی پت بھیج دیااور خود لکھنئو چلے گئے (۵) ۔لکھنئو سے مدراس ،نیل گری ،بمبئی اور مالوے می</w:t>
      </w:r>
      <w:r>
        <w:rPr>
          <w:rtl/>
        </w:rPr>
        <w:t xml:space="preserve">ں </w:t>
      </w:r>
      <w:r w:rsidRPr="00606514">
        <w:rPr>
          <w:rtl/>
        </w:rPr>
        <w:t xml:space="preserve"> قیام کرتے ہوئے جنید پہنچے اور دفتر فوجداری می</w:t>
      </w:r>
      <w:r>
        <w:rPr>
          <w:rtl/>
        </w:rPr>
        <w:t xml:space="preserve">ں </w:t>
      </w:r>
      <w:r w:rsidRPr="00606514">
        <w:rPr>
          <w:rtl/>
        </w:rPr>
        <w:t xml:space="preserve"> محافظ دفتر مقرر ہو گئے (۶) ۔کچھ عرصہ جگرائو</w:t>
      </w:r>
      <w:r>
        <w:rPr>
          <w:rtl/>
        </w:rPr>
        <w:t xml:space="preserve">ں </w:t>
      </w:r>
      <w:r w:rsidRPr="00606514">
        <w:rPr>
          <w:rtl/>
        </w:rPr>
        <w:t xml:space="preserve"> رہے انہی</w:t>
      </w:r>
      <w:r>
        <w:rPr>
          <w:rtl/>
        </w:rPr>
        <w:t xml:space="preserve">ں </w:t>
      </w:r>
      <w:r w:rsidRPr="00606514">
        <w:rPr>
          <w:rtl/>
        </w:rPr>
        <w:t xml:space="preserve"> وہا</w:t>
      </w:r>
      <w:r>
        <w:rPr>
          <w:rtl/>
        </w:rPr>
        <w:t xml:space="preserve">ں </w:t>
      </w:r>
      <w:r w:rsidRPr="00606514">
        <w:rPr>
          <w:rtl/>
        </w:rPr>
        <w:t xml:space="preserve"> اپنا مستقبل </w:t>
      </w:r>
      <w:r w:rsidRPr="00606514">
        <w:rPr>
          <w:rtl/>
        </w:rPr>
        <w:lastRenderedPageBreak/>
        <w:t>تاریک نظر آیاتو ۱۸۶۱ء می</w:t>
      </w:r>
      <w:r>
        <w:rPr>
          <w:rtl/>
        </w:rPr>
        <w:t xml:space="preserve">ں </w:t>
      </w:r>
      <w:r w:rsidRPr="00606514">
        <w:rPr>
          <w:rtl/>
        </w:rPr>
        <w:t xml:space="preserve"> لاہور آگئے (۷) ۔ یہا</w:t>
      </w:r>
      <w:r>
        <w:rPr>
          <w:rtl/>
        </w:rPr>
        <w:t xml:space="preserve">ں </w:t>
      </w:r>
      <w:r w:rsidRPr="00606514">
        <w:rPr>
          <w:rtl/>
        </w:rPr>
        <w:t xml:space="preserve"> ۱۱ جولائی ۱۸۶۱ء کو پوسٹ ماسٹر جنرل کے دفتر می</w:t>
      </w:r>
      <w:r>
        <w:rPr>
          <w:rtl/>
        </w:rPr>
        <w:t xml:space="preserve">ں </w:t>
      </w:r>
      <w:r w:rsidRPr="00606514">
        <w:rPr>
          <w:rtl/>
        </w:rPr>
        <w:t xml:space="preserve"> نائب سر رشتہ دار (ڈائریکٹر ) کی نوکری کی ۔دسمبر ۱۸۶۲ء تک ڈاک کے محکمے می</w:t>
      </w:r>
      <w:r>
        <w:rPr>
          <w:rtl/>
        </w:rPr>
        <w:t xml:space="preserve">ں </w:t>
      </w:r>
      <w:r w:rsidRPr="00606514">
        <w:rPr>
          <w:rtl/>
        </w:rPr>
        <w:t>رہے۔ ۱۸۶۴ء می</w:t>
      </w:r>
      <w:r>
        <w:rPr>
          <w:rtl/>
        </w:rPr>
        <w:t xml:space="preserve">ں </w:t>
      </w:r>
      <w:r w:rsidRPr="00606514">
        <w:rPr>
          <w:rtl/>
        </w:rPr>
        <w:t xml:space="preserve"> محکمہ تعلیم سے منسلک ہو گئے ۔جہا</w:t>
      </w:r>
      <w:r>
        <w:rPr>
          <w:rtl/>
        </w:rPr>
        <w:t xml:space="preserve">ں </w:t>
      </w:r>
      <w:r w:rsidRPr="00606514">
        <w:rPr>
          <w:rtl/>
        </w:rPr>
        <w:t xml:space="preserve"> انہو</w:t>
      </w:r>
      <w:r>
        <w:rPr>
          <w:rtl/>
        </w:rPr>
        <w:t xml:space="preserve">ں </w:t>
      </w:r>
      <w:r w:rsidRPr="00606514">
        <w:rPr>
          <w:rtl/>
        </w:rPr>
        <w:t xml:space="preserve"> نے یکم جنوری ۱۸۶۴ء سے ۲۵ مئی ۱۸۶۴ء تک بطور نائب سر رشتہ دار جبکہ ۲۶ مئی ۱۸۶۴ء سے جولائی ۱۸۶۵ء تک بطور محرّر کام کیا ۔</w:t>
      </w:r>
    </w:p>
    <w:p w:rsidR="00E348BB" w:rsidRPr="00606514" w:rsidRDefault="00E348BB" w:rsidP="00E348BB">
      <w:pPr>
        <w:pStyle w:val="Paragraph"/>
      </w:pPr>
      <w:r w:rsidRPr="00606514">
        <w:rPr>
          <w:rtl/>
        </w:rPr>
        <w:t>۱۸۶۴</w:t>
      </w:r>
      <w:r w:rsidRPr="00606514">
        <w:t xml:space="preserve"> </w:t>
      </w:r>
      <w:r w:rsidRPr="00606514">
        <w:rPr>
          <w:rtl/>
        </w:rPr>
        <w:t>ء ہی می</w:t>
      </w:r>
      <w:r>
        <w:rPr>
          <w:rtl/>
        </w:rPr>
        <w:t xml:space="preserve">ں </w:t>
      </w:r>
      <w:r w:rsidRPr="00606514">
        <w:rPr>
          <w:rtl/>
        </w:rPr>
        <w:t xml:space="preserve"> ڈاکٹر لائٹنر ،</w:t>
      </w:r>
      <w:r w:rsidRPr="00606514">
        <w:t>(Gottlieb Wilhelm Litener) (</w:t>
      </w:r>
      <w:r w:rsidRPr="00606514">
        <w:rPr>
          <w:rtl/>
        </w:rPr>
        <w:t>۱۴</w:t>
      </w:r>
      <w:r w:rsidRPr="00606514">
        <w:t xml:space="preserve"> </w:t>
      </w:r>
      <w:r w:rsidRPr="00606514">
        <w:rPr>
          <w:rtl/>
        </w:rPr>
        <w:t>اکتوبر۱۸۴۰ء۔۱۸۹۹ء )بھی گورنمنٹ کالج لاہور کے پرنسپل منتخب ہوئے ۔’لائٹنر ‘ آزاد کی ذہانت و فطانت ،اصابت رائے اور علمی و تنقیدی صلاحیتو</w:t>
      </w:r>
      <w:r>
        <w:rPr>
          <w:rtl/>
        </w:rPr>
        <w:t xml:space="preserve">ں </w:t>
      </w:r>
      <w:r w:rsidRPr="00606514">
        <w:rPr>
          <w:rtl/>
        </w:rPr>
        <w:t xml:space="preserve"> سے بہت متاثر ہوا اور آزاد نے بھی لائٹنر سے اثرات قبول کیے۔ آزاد اس زمانے می</w:t>
      </w:r>
      <w:r>
        <w:rPr>
          <w:rtl/>
        </w:rPr>
        <w:t xml:space="preserve">ں </w:t>
      </w:r>
      <w:r w:rsidRPr="00606514">
        <w:rPr>
          <w:rtl/>
        </w:rPr>
        <w:t xml:space="preserve"> ملازمت کے ساتھ ساتھ انگریزو</w:t>
      </w:r>
      <w:r>
        <w:rPr>
          <w:rtl/>
        </w:rPr>
        <w:t xml:space="preserve">ں </w:t>
      </w:r>
      <w:r w:rsidRPr="00606514">
        <w:rPr>
          <w:rtl/>
        </w:rPr>
        <w:t xml:space="preserve"> کو اردو پڑھانے کا کام بھی کرتے تھے ،یہی چیز ان کے اور لائٹنر کے تعارف کا باعث ہوئی (۸)۔ ’’انجمن اشاعت مطالب مفیدہ عام پنجاب ‘‘ (۱۸۶۵ء)جو ’’ انجمن پنجاب ‘‘ کے نام سے معروف ہوئی ،۱۸۶۷ء می</w:t>
      </w:r>
      <w:r>
        <w:rPr>
          <w:rtl/>
        </w:rPr>
        <w:t xml:space="preserve">ں </w:t>
      </w:r>
      <w:r w:rsidRPr="00606514">
        <w:rPr>
          <w:rtl/>
        </w:rPr>
        <w:t xml:space="preserve"> ڈاکٹر جی۔ڈبلیو لائٹنر کی تجویز پر انھی</w:t>
      </w:r>
      <w:r>
        <w:rPr>
          <w:rtl/>
        </w:rPr>
        <w:t xml:space="preserve">ں </w:t>
      </w:r>
      <w:r w:rsidRPr="00606514">
        <w:rPr>
          <w:rtl/>
        </w:rPr>
        <w:t xml:space="preserve"> انجمن پنجاب کا سیکر ٹری مقرر کیا گیا (۹)۔جہا</w:t>
      </w:r>
      <w:r>
        <w:rPr>
          <w:rtl/>
        </w:rPr>
        <w:t xml:space="preserve">ں </w:t>
      </w:r>
      <w:r w:rsidRPr="00606514">
        <w:rPr>
          <w:rtl/>
        </w:rPr>
        <w:t xml:space="preserve"> سے انہو</w:t>
      </w:r>
      <w:r>
        <w:rPr>
          <w:rtl/>
        </w:rPr>
        <w:t xml:space="preserve">ں </w:t>
      </w:r>
      <w:r w:rsidRPr="00606514">
        <w:rPr>
          <w:rtl/>
        </w:rPr>
        <w:t xml:space="preserve"> نے جدید شاعری ،نظم نگاری کی ابتدا کی ۔</w:t>
      </w:r>
    </w:p>
    <w:p w:rsidR="00E348BB" w:rsidRPr="00606514" w:rsidRDefault="00E348BB" w:rsidP="00E348BB">
      <w:pPr>
        <w:pStyle w:val="Paragraph"/>
      </w:pPr>
      <w:r w:rsidRPr="00606514">
        <w:rPr>
          <w:rtl/>
        </w:rPr>
        <w:t>آزاد کی زندگی کا ایک اہم واقعہ ترکستان کا سیاسی سفر تھا ۔حکومت ہند کو خدشہ تھا کہ کہی</w:t>
      </w:r>
      <w:r>
        <w:rPr>
          <w:rtl/>
        </w:rPr>
        <w:t xml:space="preserve">ں </w:t>
      </w:r>
      <w:r w:rsidRPr="00606514">
        <w:rPr>
          <w:rtl/>
        </w:rPr>
        <w:t xml:space="preserve"> روس ہندوستان پر حملہ آور نہ ہوجائے ۔چنانچہ اس خطرے کے سد باب کے طور پر ایک خفیہ مشن ان ممالک می</w:t>
      </w:r>
      <w:r>
        <w:rPr>
          <w:rtl/>
        </w:rPr>
        <w:t xml:space="preserve">ں </w:t>
      </w:r>
      <w:r w:rsidRPr="00606514">
        <w:rPr>
          <w:rtl/>
        </w:rPr>
        <w:t xml:space="preserve"> بھیجا گیا تاکہ صورت حال کی بابت چشم دیداطلاعات فراہم ہو سکی</w:t>
      </w:r>
      <w:r>
        <w:rPr>
          <w:rtl/>
        </w:rPr>
        <w:t xml:space="preserve">ں </w:t>
      </w:r>
      <w:r w:rsidRPr="00606514">
        <w:rPr>
          <w:rtl/>
        </w:rPr>
        <w:t xml:space="preserve"> ۔اس سفر کاآغاز جولائی ۱۸۶۵ء می</w:t>
      </w:r>
      <w:r>
        <w:rPr>
          <w:rtl/>
        </w:rPr>
        <w:t xml:space="preserve">ں </w:t>
      </w:r>
      <w:r w:rsidRPr="00606514">
        <w:rPr>
          <w:rtl/>
        </w:rPr>
        <w:t xml:space="preserve"> ہوا اور مارچ ۱۸۶۶ء می</w:t>
      </w:r>
      <w:r>
        <w:rPr>
          <w:rtl/>
        </w:rPr>
        <w:t xml:space="preserve">ں </w:t>
      </w:r>
      <w:r w:rsidRPr="00606514">
        <w:rPr>
          <w:rtl/>
        </w:rPr>
        <w:t xml:space="preserve"> ختم ہوا (۱۰) ۔۱۶ جولائی ۱۸۶۸ء کو محکمہ تعلیمات می</w:t>
      </w:r>
      <w:r>
        <w:rPr>
          <w:rtl/>
        </w:rPr>
        <w:t xml:space="preserve">ں </w:t>
      </w:r>
      <w:r w:rsidRPr="00606514">
        <w:rPr>
          <w:rtl/>
        </w:rPr>
        <w:t xml:space="preserve"> مسٹر پیئر سن</w:t>
      </w:r>
      <w:r w:rsidRPr="00606514">
        <w:t xml:space="preserve"> (Mr.Pearson) </w:t>
      </w:r>
      <w:r w:rsidRPr="00606514">
        <w:rPr>
          <w:rtl/>
        </w:rPr>
        <w:t>کے اسسٹنٹ کی حیثیت ایک نئی تاریخ ہند اور دوسری درسی کتب کی تیاری می</w:t>
      </w:r>
      <w:r>
        <w:rPr>
          <w:rtl/>
        </w:rPr>
        <w:t xml:space="preserve">ں </w:t>
      </w:r>
      <w:r w:rsidRPr="00606514">
        <w:rPr>
          <w:rtl/>
        </w:rPr>
        <w:t xml:space="preserve"> مدد کے لیے مامور کیا گیا ۔اس عرصے می</w:t>
      </w:r>
      <w:r>
        <w:rPr>
          <w:rtl/>
        </w:rPr>
        <w:t xml:space="preserve">ں </w:t>
      </w:r>
      <w:r w:rsidRPr="00606514">
        <w:rPr>
          <w:rtl/>
        </w:rPr>
        <w:t xml:space="preserve"> آزاد اپنے فرائض کے ساتھ ساتھ پرائیویٹ طور پر انگریزو</w:t>
      </w:r>
      <w:r>
        <w:rPr>
          <w:rtl/>
        </w:rPr>
        <w:t xml:space="preserve">ں </w:t>
      </w:r>
      <w:r w:rsidRPr="00606514">
        <w:rPr>
          <w:rtl/>
        </w:rPr>
        <w:t xml:space="preserve"> کو اردو بھی پڑھا رہے تھے ۔اس دور کی تعلیمی ضروریات کو پورا کرنے کے لیے آزاد نے اردو اور فارسی کی ریڈری</w:t>
      </w:r>
      <w:r>
        <w:rPr>
          <w:rtl/>
        </w:rPr>
        <w:t xml:space="preserve">ں </w:t>
      </w:r>
      <w:r w:rsidRPr="00606514">
        <w:rPr>
          <w:rtl/>
        </w:rPr>
        <w:t xml:space="preserve"> بھی لکھی</w:t>
      </w:r>
      <w:r>
        <w:rPr>
          <w:rtl/>
        </w:rPr>
        <w:t xml:space="preserve">ں </w:t>
      </w:r>
      <w:r w:rsidRPr="00606514">
        <w:rPr>
          <w:rtl/>
        </w:rPr>
        <w:t xml:space="preserve"> جو کم و بیش نوّے سال تک پرائمری جماعتو</w:t>
      </w:r>
      <w:r>
        <w:rPr>
          <w:rtl/>
        </w:rPr>
        <w:t xml:space="preserve">ں </w:t>
      </w:r>
      <w:r w:rsidRPr="00606514">
        <w:rPr>
          <w:rtl/>
        </w:rPr>
        <w:t xml:space="preserve"> کے نصاب می</w:t>
      </w:r>
      <w:r>
        <w:rPr>
          <w:rtl/>
        </w:rPr>
        <w:t xml:space="preserve">ں </w:t>
      </w:r>
      <w:r w:rsidRPr="00606514">
        <w:rPr>
          <w:rtl/>
        </w:rPr>
        <w:t xml:space="preserve"> شامل رہی</w:t>
      </w:r>
      <w:r>
        <w:rPr>
          <w:rtl/>
        </w:rPr>
        <w:t xml:space="preserve">ں </w:t>
      </w:r>
      <w:r w:rsidRPr="00606514">
        <w:rPr>
          <w:rtl/>
        </w:rPr>
        <w:t xml:space="preserve"> (۱۱) ۔۲۳ ستمبر ۱۸۸۵ء کو آزاد نے ایران کا سفر کیا ،جس کا مقصد کتب کی خریداری تھا ۔</w:t>
      </w:r>
    </w:p>
    <w:p w:rsidR="00E348BB" w:rsidRPr="00606514" w:rsidRDefault="00E348BB" w:rsidP="00E348BB">
      <w:pPr>
        <w:pStyle w:val="Paragraph"/>
      </w:pPr>
      <w:r w:rsidRPr="00606514">
        <w:rPr>
          <w:rtl/>
        </w:rPr>
        <w:t>آزاد کی ساری زندگی محنت و مصائب می</w:t>
      </w:r>
      <w:r>
        <w:rPr>
          <w:rtl/>
        </w:rPr>
        <w:t xml:space="preserve">ں </w:t>
      </w:r>
      <w:r w:rsidRPr="00606514">
        <w:rPr>
          <w:rtl/>
        </w:rPr>
        <w:t xml:space="preserve"> گزری ۔پے در پے آزمائش و آفات نے انہی</w:t>
      </w:r>
      <w:r>
        <w:rPr>
          <w:rtl/>
        </w:rPr>
        <w:t xml:space="preserve">ں </w:t>
      </w:r>
      <w:r w:rsidRPr="00606514">
        <w:rPr>
          <w:rtl/>
        </w:rPr>
        <w:t xml:space="preserve"> ذہنی ،جسمانی ،روحانی اور مادی طور پر مضطرب ہی رکھا ۔وہ اندرونی اور بیرونی خلفشار کا شکار رہے ۔اپنے اوپر نقاب بھی چڑھانا پڑا اور اندرونی کرب اور خلش چین بھی نہ لینے دیتی تھی ۔دنیا داری کے تقاضے بھی نبھانے تھے۔۔لہذا اندرون اور بیرون کی آویزش و پیکار نے انہی</w:t>
      </w:r>
      <w:r>
        <w:rPr>
          <w:rtl/>
        </w:rPr>
        <w:t xml:space="preserve">ں </w:t>
      </w:r>
      <w:r w:rsidRPr="00606514">
        <w:rPr>
          <w:rtl/>
        </w:rPr>
        <w:t>مردم بیزاری ،بے خوابی ،بے چینی می</w:t>
      </w:r>
      <w:r>
        <w:rPr>
          <w:rtl/>
        </w:rPr>
        <w:t xml:space="preserve">ں </w:t>
      </w:r>
      <w:r w:rsidRPr="00606514">
        <w:rPr>
          <w:rtl/>
        </w:rPr>
        <w:t xml:space="preserve"> مبتلا کردیا جو بالآخر ’’جنون ‘‘ پر منتج ہوا ۔ابتدا می</w:t>
      </w:r>
      <w:r>
        <w:rPr>
          <w:rtl/>
        </w:rPr>
        <w:t xml:space="preserve">ں </w:t>
      </w:r>
      <w:r w:rsidRPr="00606514">
        <w:rPr>
          <w:rtl/>
        </w:rPr>
        <w:t xml:space="preserve"> جنو</w:t>
      </w:r>
      <w:r>
        <w:rPr>
          <w:rtl/>
        </w:rPr>
        <w:t xml:space="preserve">ں </w:t>
      </w:r>
      <w:r w:rsidRPr="00606514">
        <w:rPr>
          <w:rtl/>
        </w:rPr>
        <w:t xml:space="preserve"> و ہوش مندی ساتھ ساتھ رہی</w:t>
      </w:r>
      <w:r>
        <w:rPr>
          <w:rtl/>
        </w:rPr>
        <w:t xml:space="preserve">ں </w:t>
      </w:r>
      <w:r w:rsidRPr="00606514">
        <w:rPr>
          <w:rtl/>
        </w:rPr>
        <w:t xml:space="preserve"> ۔اسی بنا پر ۶ جنوری ۱۸۹۰ء کو ریٹائرڈ کردیے گئے ۔اسی عالم جنو</w:t>
      </w:r>
      <w:r>
        <w:rPr>
          <w:rtl/>
        </w:rPr>
        <w:t xml:space="preserve">ں </w:t>
      </w:r>
      <w:r w:rsidRPr="00606514">
        <w:rPr>
          <w:rtl/>
        </w:rPr>
        <w:t xml:space="preserve"> می</w:t>
      </w:r>
      <w:r>
        <w:rPr>
          <w:rtl/>
        </w:rPr>
        <w:t xml:space="preserve">ں </w:t>
      </w:r>
      <w:r w:rsidRPr="00606514">
        <w:rPr>
          <w:rtl/>
        </w:rPr>
        <w:t xml:space="preserve"> تقریباََ بیس سال زندہ رہے اور مسلسل لکھتے رہے ۔اسی عالم می</w:t>
      </w:r>
      <w:r>
        <w:rPr>
          <w:rtl/>
        </w:rPr>
        <w:t xml:space="preserve">ں </w:t>
      </w:r>
      <w:r w:rsidRPr="00606514">
        <w:rPr>
          <w:rtl/>
        </w:rPr>
        <w:t xml:space="preserve"> آزاد نے نواسی رسالے لکھے ۔جن کی کتابت سے جلد بندی اور تزئین و آرائش تک تمام کام انہو</w:t>
      </w:r>
      <w:r>
        <w:rPr>
          <w:rtl/>
        </w:rPr>
        <w:t xml:space="preserve">ں </w:t>
      </w:r>
      <w:r w:rsidRPr="00606514">
        <w:rPr>
          <w:rtl/>
        </w:rPr>
        <w:t xml:space="preserve"> نے اپنے ہاتھو</w:t>
      </w:r>
      <w:r>
        <w:rPr>
          <w:rtl/>
        </w:rPr>
        <w:t xml:space="preserve">ں </w:t>
      </w:r>
      <w:r w:rsidRPr="00606514">
        <w:rPr>
          <w:rtl/>
        </w:rPr>
        <w:t xml:space="preserve"> سے انجام دیا (۱۲) ۔۱۸۵۷ء کے حادثات نے آزاد کے اعصابی خلیو</w:t>
      </w:r>
      <w:r>
        <w:rPr>
          <w:rtl/>
        </w:rPr>
        <w:t xml:space="preserve">ں </w:t>
      </w:r>
      <w:r w:rsidRPr="00606514">
        <w:t xml:space="preserve"> (nerve cells) </w:t>
      </w:r>
      <w:r w:rsidRPr="00606514">
        <w:rPr>
          <w:rtl/>
        </w:rPr>
        <w:t>کو شدید نقصان پہنچایا ،یہ حادثات ان کے لاشعور می</w:t>
      </w:r>
      <w:r>
        <w:rPr>
          <w:rtl/>
        </w:rPr>
        <w:t xml:space="preserve">ں </w:t>
      </w:r>
      <w:r w:rsidRPr="00606514">
        <w:rPr>
          <w:rtl/>
        </w:rPr>
        <w:t xml:space="preserve"> ایک کربناک اذیت کی شکل می</w:t>
      </w:r>
      <w:r>
        <w:rPr>
          <w:rtl/>
        </w:rPr>
        <w:t xml:space="preserve">ں </w:t>
      </w:r>
      <w:r w:rsidRPr="00606514">
        <w:rPr>
          <w:rtl/>
        </w:rPr>
        <w:t xml:space="preserve"> دم آخر تک موجود رہے (۱۳) ۔آزاد کے بیٹے آغا محمد ابراہیم اور دیگر اعزاء نے کافی علاج کرایا مگر افاقہ نہ ہوا اور آزاد اِسی عالم جنو</w:t>
      </w:r>
      <w:r>
        <w:rPr>
          <w:rtl/>
        </w:rPr>
        <w:t xml:space="preserve">ں </w:t>
      </w:r>
      <w:r w:rsidRPr="00606514">
        <w:rPr>
          <w:rtl/>
        </w:rPr>
        <w:t xml:space="preserve"> می</w:t>
      </w:r>
      <w:r>
        <w:rPr>
          <w:rtl/>
        </w:rPr>
        <w:t xml:space="preserve">ں </w:t>
      </w:r>
      <w:r w:rsidRPr="00606514">
        <w:rPr>
          <w:rtl/>
        </w:rPr>
        <w:t xml:space="preserve"> ۲۲ جنوری ۱۹۱۰ء کو انتقال فرما گے ۔</w:t>
      </w:r>
    </w:p>
    <w:p w:rsidR="00E348BB" w:rsidRPr="00606514" w:rsidRDefault="00E348BB" w:rsidP="00E348BB">
      <w:pPr>
        <w:pStyle w:val="Paragraph"/>
      </w:pPr>
      <w:r w:rsidRPr="00606514">
        <w:rPr>
          <w:rtl/>
        </w:rPr>
        <w:t>آزاد کی تصانیف می</w:t>
      </w:r>
      <w:r>
        <w:rPr>
          <w:rtl/>
        </w:rPr>
        <w:t xml:space="preserve">ں </w:t>
      </w:r>
      <w:r w:rsidRPr="00606514">
        <w:rPr>
          <w:rtl/>
        </w:rPr>
        <w:t xml:space="preserve"> ادب ،تاریخ ،لسانیات ،فلسفہ ،صحافت ،درسی کتب ،تذکرے اور نظم شامل ہی</w:t>
      </w:r>
      <w:r>
        <w:rPr>
          <w:rtl/>
        </w:rPr>
        <w:t xml:space="preserve">ں </w:t>
      </w:r>
      <w:r w:rsidRPr="00606514">
        <w:rPr>
          <w:rtl/>
        </w:rPr>
        <w:t xml:space="preserve"> ۔یو</w:t>
      </w:r>
      <w:r>
        <w:rPr>
          <w:rtl/>
        </w:rPr>
        <w:t xml:space="preserve">ں </w:t>
      </w:r>
      <w:r w:rsidRPr="00606514">
        <w:rPr>
          <w:rtl/>
        </w:rPr>
        <w:t xml:space="preserve"> تو آزاد کی سینکڑو</w:t>
      </w:r>
      <w:r>
        <w:rPr>
          <w:rtl/>
        </w:rPr>
        <w:t xml:space="preserve">ں </w:t>
      </w:r>
      <w:r w:rsidRPr="00606514">
        <w:rPr>
          <w:rtl/>
        </w:rPr>
        <w:t xml:space="preserve"> کتب ہی</w:t>
      </w:r>
      <w:r>
        <w:rPr>
          <w:rtl/>
        </w:rPr>
        <w:t xml:space="preserve">ں </w:t>
      </w:r>
      <w:r w:rsidRPr="00606514">
        <w:rPr>
          <w:rtl/>
        </w:rPr>
        <w:t xml:space="preserve"> لیکن معروفِ زمانہ درج ذیل ہی</w:t>
      </w:r>
      <w:r>
        <w:rPr>
          <w:rtl/>
        </w:rPr>
        <w:t xml:space="preserve">ں </w:t>
      </w:r>
      <w:r w:rsidRPr="00606514">
        <w:t xml:space="preserve"> :</w:t>
      </w:r>
    </w:p>
    <w:p w:rsidR="00E348BB" w:rsidRPr="00606514" w:rsidRDefault="00E348BB" w:rsidP="00E348BB">
      <w:pPr>
        <w:pStyle w:val="Paragraph"/>
      </w:pPr>
      <w:r w:rsidRPr="00606514">
        <w:rPr>
          <w:rtl/>
        </w:rPr>
        <w:t>٭</w:t>
      </w:r>
      <w:r w:rsidRPr="00606514">
        <w:tab/>
      </w:r>
      <w:r w:rsidRPr="00606514">
        <w:rPr>
          <w:rtl/>
        </w:rPr>
        <w:t>قصص ہند، جلد دوم (۱۸۶۸ء</w:t>
      </w:r>
      <w:r w:rsidRPr="00606514">
        <w:t xml:space="preserve"> ) </w:t>
      </w:r>
    </w:p>
    <w:p w:rsidR="00E348BB" w:rsidRPr="00606514" w:rsidRDefault="00E348BB" w:rsidP="00E348BB">
      <w:pPr>
        <w:pStyle w:val="Paragraph"/>
      </w:pPr>
      <w:r w:rsidRPr="00606514">
        <w:rPr>
          <w:rtl/>
        </w:rPr>
        <w:t>٭</w:t>
      </w:r>
      <w:r w:rsidRPr="00606514">
        <w:tab/>
      </w:r>
      <w:r w:rsidRPr="00606514">
        <w:rPr>
          <w:rtl/>
        </w:rPr>
        <w:t>دربارِ اکبری (۱۸۹۸ء</w:t>
      </w:r>
      <w:r w:rsidRPr="00606514">
        <w:t xml:space="preserve">) </w:t>
      </w:r>
    </w:p>
    <w:p w:rsidR="00E348BB" w:rsidRPr="00606514" w:rsidRDefault="00E348BB" w:rsidP="00E348BB">
      <w:pPr>
        <w:pStyle w:val="Paragraph"/>
      </w:pPr>
      <w:r w:rsidRPr="00606514">
        <w:rPr>
          <w:rtl/>
        </w:rPr>
        <w:t>٭</w:t>
      </w:r>
      <w:r w:rsidRPr="00606514">
        <w:tab/>
      </w:r>
      <w:r w:rsidRPr="00606514">
        <w:rPr>
          <w:rtl/>
        </w:rPr>
        <w:t>آب حیات (۱۸۸۰ء</w:t>
      </w:r>
      <w:r w:rsidRPr="00606514">
        <w:t xml:space="preserve">) </w:t>
      </w:r>
    </w:p>
    <w:p w:rsidR="00E348BB" w:rsidRPr="00606514" w:rsidRDefault="00E348BB" w:rsidP="00E348BB">
      <w:pPr>
        <w:pStyle w:val="Paragraph"/>
      </w:pPr>
      <w:r w:rsidRPr="00606514">
        <w:rPr>
          <w:rtl/>
        </w:rPr>
        <w:t>٭</w:t>
      </w:r>
      <w:r w:rsidRPr="00606514">
        <w:tab/>
      </w:r>
      <w:r w:rsidRPr="00606514">
        <w:rPr>
          <w:rtl/>
        </w:rPr>
        <w:t>نیرنگ خیال (پہلا حصہ ۱۸۸۰ء ، دوسرا ۱۸۸۳ء</w:t>
      </w:r>
      <w:r w:rsidRPr="00606514">
        <w:t xml:space="preserve"> )</w:t>
      </w:r>
    </w:p>
    <w:p w:rsidR="00E348BB" w:rsidRPr="00606514" w:rsidRDefault="00E348BB" w:rsidP="00E348BB">
      <w:pPr>
        <w:pStyle w:val="Paragraph"/>
      </w:pPr>
      <w:r w:rsidRPr="00606514">
        <w:rPr>
          <w:rtl/>
        </w:rPr>
        <w:t>٭</w:t>
      </w:r>
      <w:r w:rsidRPr="00606514">
        <w:tab/>
      </w:r>
      <w:r w:rsidRPr="00606514">
        <w:rPr>
          <w:rtl/>
        </w:rPr>
        <w:t>سخن دان ِ فارس ( آزاد کے لیکچرو</w:t>
      </w:r>
      <w:r>
        <w:rPr>
          <w:rtl/>
        </w:rPr>
        <w:t xml:space="preserve">ں </w:t>
      </w:r>
      <w:r w:rsidRPr="00606514">
        <w:rPr>
          <w:rtl/>
        </w:rPr>
        <w:t xml:space="preserve"> کا مجموعہ ،حصّہ اوّل ۱۸۷۲ء ، دونو</w:t>
      </w:r>
      <w:r>
        <w:rPr>
          <w:rtl/>
        </w:rPr>
        <w:t xml:space="preserve">ں </w:t>
      </w:r>
      <w:r w:rsidRPr="00606514">
        <w:rPr>
          <w:rtl/>
        </w:rPr>
        <w:t xml:space="preserve"> مجموعے ،۱۹۰۷ء</w:t>
      </w:r>
      <w:r w:rsidRPr="00606514">
        <w:t xml:space="preserve"> ) </w:t>
      </w:r>
    </w:p>
    <w:p w:rsidR="00E348BB" w:rsidRPr="00606514" w:rsidRDefault="00E348BB" w:rsidP="00E348BB">
      <w:pPr>
        <w:pStyle w:val="Paragraph"/>
      </w:pPr>
      <w:r w:rsidRPr="00606514">
        <w:rPr>
          <w:rtl/>
        </w:rPr>
        <w:t>٭</w:t>
      </w:r>
      <w:r w:rsidRPr="00606514">
        <w:tab/>
      </w:r>
      <w:r w:rsidRPr="00606514">
        <w:rPr>
          <w:rtl/>
        </w:rPr>
        <w:t>دیوان ِ ذوق ( مرتّبہ ) (ذوق کے کلام کا مجموعہ ۔۱۸۹۱ء</w:t>
      </w:r>
      <w:r w:rsidRPr="00606514">
        <w:t xml:space="preserve"> ) </w:t>
      </w:r>
    </w:p>
    <w:p w:rsidR="00E348BB" w:rsidRPr="00606514" w:rsidRDefault="00E348BB" w:rsidP="00E348BB">
      <w:pPr>
        <w:pStyle w:val="Paragraph"/>
      </w:pPr>
      <w:r w:rsidRPr="00606514">
        <w:rPr>
          <w:rtl/>
        </w:rPr>
        <w:t>محمد حسین آزاد بحیثیت ادیب، انشاء پرداز مانی ہوئی شخصیت ہی</w:t>
      </w:r>
      <w:r>
        <w:rPr>
          <w:rtl/>
        </w:rPr>
        <w:t xml:space="preserve">ں </w:t>
      </w:r>
      <w:r w:rsidRPr="00606514">
        <w:rPr>
          <w:rtl/>
        </w:rPr>
        <w:t>، جن کے پر تخیل اور رنگین اسلوب ِ نگارش پر سب متفق ہی</w:t>
      </w:r>
      <w:r>
        <w:rPr>
          <w:rtl/>
        </w:rPr>
        <w:t xml:space="preserve">ں </w:t>
      </w:r>
      <w:r w:rsidRPr="00606514">
        <w:rPr>
          <w:rtl/>
        </w:rPr>
        <w:t>۔ جہا</w:t>
      </w:r>
      <w:r>
        <w:rPr>
          <w:rtl/>
        </w:rPr>
        <w:t xml:space="preserve">ں </w:t>
      </w:r>
      <w:r w:rsidRPr="00606514">
        <w:rPr>
          <w:rtl/>
        </w:rPr>
        <w:t>تک آزاد بحیثیت نقّاد اور محقق تعلق ہے ،اس بارے می</w:t>
      </w:r>
      <w:r>
        <w:rPr>
          <w:rtl/>
        </w:rPr>
        <w:t xml:space="preserve">ں </w:t>
      </w:r>
      <w:r w:rsidRPr="00606514">
        <w:rPr>
          <w:rtl/>
        </w:rPr>
        <w:t xml:space="preserve"> دو رائی</w:t>
      </w:r>
      <w:r>
        <w:rPr>
          <w:rtl/>
        </w:rPr>
        <w:t xml:space="preserve">ں </w:t>
      </w:r>
      <w:r w:rsidRPr="00606514">
        <w:rPr>
          <w:rtl/>
        </w:rPr>
        <w:t xml:space="preserve"> ملتی ہی</w:t>
      </w:r>
      <w:r>
        <w:rPr>
          <w:rtl/>
        </w:rPr>
        <w:t xml:space="preserve">ں </w:t>
      </w:r>
      <w:r w:rsidRPr="00606514">
        <w:rPr>
          <w:rtl/>
        </w:rPr>
        <w:t>۔ بقول قاضی عبدالودود</w:t>
      </w:r>
      <w:r w:rsidRPr="00606514">
        <w:t xml:space="preserve"> :</w:t>
      </w:r>
    </w:p>
    <w:p w:rsidR="00E348BB" w:rsidRPr="00606514" w:rsidRDefault="00E348BB" w:rsidP="00E348BB">
      <w:pPr>
        <w:pStyle w:val="Paragraph"/>
      </w:pPr>
      <w:r w:rsidRPr="00606514">
        <w:lastRenderedPageBreak/>
        <w:t xml:space="preserve">’’ </w:t>
      </w:r>
      <w:r w:rsidRPr="00606514">
        <w:rPr>
          <w:rtl/>
        </w:rPr>
        <w:t>اکثریت آزاد کی نثاری کی معترف ہے ، مگر یہ تسلیم کرنے کو تیارنہی</w:t>
      </w:r>
      <w:r>
        <w:rPr>
          <w:rtl/>
        </w:rPr>
        <w:t xml:space="preserve">ں </w:t>
      </w:r>
      <w:r w:rsidRPr="00606514">
        <w:rPr>
          <w:rtl/>
        </w:rPr>
        <w:t xml:space="preserve"> کہ وہ تحقیق کے مردِ میدان تھے ۔اقلیت مصر ہے کہ وہ صرف ایک بڑے انشا پرداز ہی ہی</w:t>
      </w:r>
      <w:r>
        <w:rPr>
          <w:rtl/>
        </w:rPr>
        <w:t xml:space="preserve">ں </w:t>
      </w:r>
      <w:r w:rsidRPr="00606514">
        <w:rPr>
          <w:rtl/>
        </w:rPr>
        <w:t xml:space="preserve"> ،ایک بڑے محقق بھی تھے…‘‘(۱۴</w:t>
      </w:r>
      <w:r w:rsidRPr="00606514">
        <w:t xml:space="preserve">) </w:t>
      </w:r>
    </w:p>
    <w:p w:rsidR="00E348BB" w:rsidRPr="00606514" w:rsidRDefault="00E348BB" w:rsidP="00E348BB">
      <w:pPr>
        <w:pStyle w:val="Paragraph"/>
      </w:pPr>
      <w:r w:rsidRPr="00606514">
        <w:rPr>
          <w:rtl/>
        </w:rPr>
        <w:t>اس کی بنیادی وجہ آزاد کی شخصیت کا ایک لازمی جز و، ماضی کے ساتھ والہانہ لگائو ہے اور یہی لگائوو آزاد کو ماضی کی رومانی ،کیف اندوز فضا سے باہر نکلنے نہی</w:t>
      </w:r>
      <w:r>
        <w:rPr>
          <w:rtl/>
        </w:rPr>
        <w:t xml:space="preserve">ں </w:t>
      </w:r>
      <w:r w:rsidRPr="00606514">
        <w:rPr>
          <w:rtl/>
        </w:rPr>
        <w:t xml:space="preserve"> دیتی ۔’’آزاد کی جبلّت کا ریشہ ریشہ ماضی می</w:t>
      </w:r>
      <w:r>
        <w:rPr>
          <w:rtl/>
        </w:rPr>
        <w:t xml:space="preserve">ں </w:t>
      </w:r>
      <w:r w:rsidRPr="00606514">
        <w:rPr>
          <w:rtl/>
        </w:rPr>
        <w:t xml:space="preserve"> کچھ اس طرح پیوست ہے کہ ان کے عہد کا تنقیدی رجحان ،ان کے ماضی کے ساتھ رومانی دل بستگی سے دست و گریبان ہے(۱۵)۔ اس دوئی کا نتیجہ یہ ہے کہ آزاد ایک ہی سطح پر قائم نہی</w:t>
      </w:r>
      <w:r>
        <w:rPr>
          <w:rtl/>
        </w:rPr>
        <w:t xml:space="preserve">ں </w:t>
      </w:r>
      <w:r w:rsidRPr="00606514">
        <w:rPr>
          <w:rtl/>
        </w:rPr>
        <w:t xml:space="preserve"> رہ سکتے ۔وہ دو دنیائو</w:t>
      </w:r>
      <w:r>
        <w:rPr>
          <w:rtl/>
        </w:rPr>
        <w:t xml:space="preserve">ں </w:t>
      </w:r>
      <w:r w:rsidRPr="00606514">
        <w:rPr>
          <w:rtl/>
        </w:rPr>
        <w:t xml:space="preserve"> می</w:t>
      </w:r>
      <w:r>
        <w:rPr>
          <w:rtl/>
        </w:rPr>
        <w:t xml:space="preserve">ں </w:t>
      </w:r>
      <w:r w:rsidRPr="00606514">
        <w:rPr>
          <w:rtl/>
        </w:rPr>
        <w:t xml:space="preserve"> ڈانوا</w:t>
      </w:r>
      <w:r>
        <w:rPr>
          <w:rtl/>
        </w:rPr>
        <w:t xml:space="preserve">ں </w:t>
      </w:r>
      <w:r w:rsidRPr="00606514">
        <w:rPr>
          <w:rtl/>
        </w:rPr>
        <w:t>ڈول رہتے ہی</w:t>
      </w:r>
      <w:r>
        <w:rPr>
          <w:rtl/>
        </w:rPr>
        <w:t xml:space="preserve">ں </w:t>
      </w:r>
      <w:r w:rsidRPr="00606514">
        <w:rPr>
          <w:rtl/>
        </w:rPr>
        <w:t xml:space="preserve"> ،کبھی رومانی ،کبھی تنقیدی (۱۶) ۔یہی وجہ ہے کہ آزاد کی تحقیق می</w:t>
      </w:r>
      <w:r>
        <w:rPr>
          <w:rtl/>
        </w:rPr>
        <w:t xml:space="preserve">ں </w:t>
      </w:r>
      <w:r w:rsidRPr="00606514">
        <w:rPr>
          <w:rtl/>
        </w:rPr>
        <w:t xml:space="preserve"> رومانیت ،تخّیّل ،رنگینی ادا کا غلبہ ،تحقیق کو مبالغہ آمیز بنا دیتا ہے ۔اگرچہ بقول ڈاکٹر سلیم اختر</w:t>
      </w:r>
      <w:r w:rsidRPr="00606514">
        <w:t xml:space="preserve"> :</w:t>
      </w:r>
    </w:p>
    <w:p w:rsidR="00E348BB" w:rsidRPr="00606514" w:rsidRDefault="00E348BB" w:rsidP="00E348BB">
      <w:pPr>
        <w:pStyle w:val="Paragraph"/>
      </w:pPr>
      <w:r w:rsidRPr="00606514">
        <w:t xml:space="preserve">’’ </w:t>
      </w:r>
      <w:r w:rsidRPr="00606514">
        <w:rPr>
          <w:rtl/>
        </w:rPr>
        <w:t>آزاد کو آج کے کڑے تحقیقی اُصول و ضوابط پر پرکھنا ،آزاد کے ساتھ ناانصافی ہے ۔جس عہد می</w:t>
      </w:r>
      <w:r>
        <w:rPr>
          <w:rtl/>
        </w:rPr>
        <w:t xml:space="preserve">ں </w:t>
      </w:r>
      <w:r w:rsidRPr="00606514">
        <w:rPr>
          <w:rtl/>
        </w:rPr>
        <w:t xml:space="preserve"> آزاد ’’ آب حیات ‘‘ دربارِ اکبری یا سخن دان ِ فارس لکھ رہے تھے ،اس عہد کے تحقیقی و تنقیدی معیار کیا تھے ؟اُس ادبی ، تنقیدی اور تحقیقی فضا اور اس کے پس منظر می</w:t>
      </w:r>
      <w:r>
        <w:rPr>
          <w:rtl/>
        </w:rPr>
        <w:t xml:space="preserve">ں </w:t>
      </w:r>
      <w:r w:rsidRPr="00606514">
        <w:rPr>
          <w:rtl/>
        </w:rPr>
        <w:t xml:space="preserve"> رہ کر آزاد کی تحقیق و تنقید کو پرکھنا چاہیے ،نہ کہ آج کے معیار پر۔‘‘(۱۷</w:t>
      </w:r>
      <w:r w:rsidRPr="00606514">
        <w:t xml:space="preserve">) </w:t>
      </w:r>
    </w:p>
    <w:p w:rsidR="00E348BB" w:rsidRPr="00606514" w:rsidRDefault="00E348BB" w:rsidP="00E348BB">
      <w:pPr>
        <w:pStyle w:val="Paragraph"/>
      </w:pPr>
      <w:r w:rsidRPr="00606514">
        <w:rPr>
          <w:rtl/>
        </w:rPr>
        <w:t>کچھ ایسے ہی خیالات کا اظہار پروفیسر سیّد مسعود حسن رضوی ادیب بھی آج سے ساٹھ سال پہلے ۱۹۵۳ء می</w:t>
      </w:r>
      <w:r>
        <w:rPr>
          <w:rtl/>
        </w:rPr>
        <w:t xml:space="preserve">ں </w:t>
      </w:r>
      <w:r w:rsidRPr="00606514">
        <w:rPr>
          <w:rtl/>
        </w:rPr>
        <w:t xml:space="preserve"> کرتے ہوئے آزاد کا دفاع کرتے ہی</w:t>
      </w:r>
      <w:r>
        <w:rPr>
          <w:rtl/>
        </w:rPr>
        <w:t xml:space="preserve">ں </w:t>
      </w:r>
      <w:r w:rsidRPr="00606514">
        <w:t>:</w:t>
      </w:r>
    </w:p>
    <w:p w:rsidR="00E348BB" w:rsidRPr="00606514" w:rsidRDefault="00E348BB" w:rsidP="00E348BB">
      <w:pPr>
        <w:pStyle w:val="Paragraph"/>
      </w:pPr>
      <w:r w:rsidRPr="00606514">
        <w:t>’’</w:t>
      </w:r>
      <w:r w:rsidRPr="00606514">
        <w:rPr>
          <w:rtl/>
        </w:rPr>
        <w:t>آزاد کے بیش تر بیانات مستند کتابو</w:t>
      </w:r>
      <w:r>
        <w:rPr>
          <w:rtl/>
        </w:rPr>
        <w:t xml:space="preserve">ں </w:t>
      </w:r>
      <w:r w:rsidRPr="00606514">
        <w:rPr>
          <w:rtl/>
        </w:rPr>
        <w:t xml:space="preserve"> سے ماخوذ ہی</w:t>
      </w:r>
      <w:r>
        <w:rPr>
          <w:rtl/>
        </w:rPr>
        <w:t xml:space="preserve">ں </w:t>
      </w:r>
      <w:r w:rsidRPr="00606514">
        <w:rPr>
          <w:rtl/>
        </w:rPr>
        <w:t xml:space="preserve"> مگر انہو</w:t>
      </w:r>
      <w:r>
        <w:rPr>
          <w:rtl/>
        </w:rPr>
        <w:t xml:space="preserve">ں </w:t>
      </w:r>
      <w:r w:rsidRPr="00606514">
        <w:rPr>
          <w:rtl/>
        </w:rPr>
        <w:t xml:space="preserve"> نے معمّر اور معتبر بزرگو</w:t>
      </w:r>
      <w:r>
        <w:rPr>
          <w:rtl/>
        </w:rPr>
        <w:t xml:space="preserve">ں </w:t>
      </w:r>
      <w:r w:rsidRPr="00606514">
        <w:rPr>
          <w:rtl/>
        </w:rPr>
        <w:t xml:space="preserve"> سے جو کچھ سنا تھا، اس کو بھی اپنی کتاب می</w:t>
      </w:r>
      <w:r>
        <w:rPr>
          <w:rtl/>
        </w:rPr>
        <w:t xml:space="preserve">ں </w:t>
      </w:r>
      <w:r w:rsidRPr="00606514">
        <w:rPr>
          <w:rtl/>
        </w:rPr>
        <w:t xml:space="preserve"> درج کر دیا ہے ۔ہمارے ممتازشعراء سے متعلق جو روایتی</w:t>
      </w:r>
      <w:r>
        <w:rPr>
          <w:rtl/>
        </w:rPr>
        <w:t xml:space="preserve">ں </w:t>
      </w:r>
      <w:r w:rsidRPr="00606514">
        <w:rPr>
          <w:rtl/>
        </w:rPr>
        <w:t xml:space="preserve"> سینہ بہ سینہ چلی آرہی تھی</w:t>
      </w:r>
      <w:r>
        <w:rPr>
          <w:rtl/>
        </w:rPr>
        <w:t xml:space="preserve">ں </w:t>
      </w:r>
      <w:r w:rsidRPr="00606514">
        <w:rPr>
          <w:rtl/>
        </w:rPr>
        <w:t xml:space="preserve"> اُن کو محفوظ کر دینابھی ایک اہم ادبی خدمت تھی ۔آزاد کے زمانے تک یہ دستور نہ تھا کہ جو بات کہی جائے اُ س کے لیے سند پیش کی جائے اور ماخذ کا حوالہ دیا جائے ۔انھو</w:t>
      </w:r>
      <w:r>
        <w:rPr>
          <w:rtl/>
        </w:rPr>
        <w:t xml:space="preserve">ں </w:t>
      </w:r>
      <w:r w:rsidRPr="00606514">
        <w:rPr>
          <w:rtl/>
        </w:rPr>
        <w:t xml:space="preserve"> نے بھی بہت سی چیزی</w:t>
      </w:r>
      <w:r>
        <w:rPr>
          <w:rtl/>
        </w:rPr>
        <w:t xml:space="preserve">ں </w:t>
      </w:r>
      <w:r w:rsidRPr="00606514">
        <w:rPr>
          <w:rtl/>
        </w:rPr>
        <w:t xml:space="preserve"> نہایت معتبرماخذو</w:t>
      </w:r>
      <w:r>
        <w:rPr>
          <w:rtl/>
        </w:rPr>
        <w:t xml:space="preserve">ں </w:t>
      </w:r>
      <w:r w:rsidRPr="00606514">
        <w:rPr>
          <w:rtl/>
        </w:rPr>
        <w:t xml:space="preserve"> سے لی ہی</w:t>
      </w:r>
      <w:r>
        <w:rPr>
          <w:rtl/>
        </w:rPr>
        <w:t xml:space="preserve">ں </w:t>
      </w:r>
      <w:r w:rsidRPr="00606514">
        <w:rPr>
          <w:rtl/>
        </w:rPr>
        <w:t xml:space="preserve"> ،مگر اکثر مقامات پر اُن کا حوالہ دینے کی ضرورت نہی</w:t>
      </w:r>
      <w:r>
        <w:rPr>
          <w:rtl/>
        </w:rPr>
        <w:t xml:space="preserve">ں </w:t>
      </w:r>
      <w:r w:rsidRPr="00606514">
        <w:rPr>
          <w:rtl/>
        </w:rPr>
        <w:t xml:space="preserve"> سمجھی ۔‘‘(۱۸</w:t>
      </w:r>
      <w:r w:rsidRPr="00606514">
        <w:t xml:space="preserve">) </w:t>
      </w:r>
    </w:p>
    <w:p w:rsidR="00E348BB" w:rsidRPr="00606514" w:rsidRDefault="00E348BB" w:rsidP="00E348BB">
      <w:pPr>
        <w:pStyle w:val="Paragraph"/>
      </w:pPr>
      <w:r w:rsidRPr="00606514">
        <w:rPr>
          <w:rtl/>
        </w:rPr>
        <w:t>دراصل آزاد کی تحریری کتب بالخصوص ’’آب حیات‘‘ پر سب سے زیادہ اعتراضات لگائے گئے ۔متعدد ناقدین اور محققین نے سنین ،واقعات، اشعار اور دیگر اغلاط و نقائص کی نشان دہی کرکے ’’ آب حیات ‘‘ کی تحقیقی حیثیت متعین کی ہے ۔جن می</w:t>
      </w:r>
      <w:r>
        <w:rPr>
          <w:rtl/>
        </w:rPr>
        <w:t xml:space="preserve">ں </w:t>
      </w:r>
      <w:r w:rsidRPr="00606514">
        <w:rPr>
          <w:rtl/>
        </w:rPr>
        <w:t xml:space="preserve"> سے بیش تر نقاد اور محققین پہلے سے اخذ کردہ تنقیدی نظریے کے تحت ہی آزاد کی تحریرو</w:t>
      </w:r>
      <w:r>
        <w:rPr>
          <w:rtl/>
        </w:rPr>
        <w:t xml:space="preserve">ں </w:t>
      </w:r>
      <w:r w:rsidRPr="00606514">
        <w:rPr>
          <w:rtl/>
        </w:rPr>
        <w:t xml:space="preserve"> کا جائزہ لیتے رہے ۔اسی بنا پر افراط و تفریط کا شکار ہو گئے ۔جہا</w:t>
      </w:r>
      <w:r>
        <w:rPr>
          <w:rtl/>
        </w:rPr>
        <w:t xml:space="preserve">ں </w:t>
      </w:r>
      <w:r w:rsidRPr="00606514">
        <w:rPr>
          <w:rtl/>
        </w:rPr>
        <w:t>پروفیسر مسعود حسن رضوی ادیب اور ڈاکٹر محمد صادق، آزاد کی حمایت می</w:t>
      </w:r>
      <w:r>
        <w:rPr>
          <w:rtl/>
        </w:rPr>
        <w:t xml:space="preserve">ں </w:t>
      </w:r>
      <w:r w:rsidRPr="00606514">
        <w:rPr>
          <w:rtl/>
        </w:rPr>
        <w:t xml:space="preserve"> دلائل و براہین اکھٹے کرتے ہی</w:t>
      </w:r>
      <w:r>
        <w:rPr>
          <w:rtl/>
        </w:rPr>
        <w:t xml:space="preserve">ں </w:t>
      </w:r>
      <w:r w:rsidRPr="00606514">
        <w:rPr>
          <w:rtl/>
        </w:rPr>
        <w:t xml:space="preserve"> تو ڈاکٹر عبدالودود ،آزاد کی تحریرو</w:t>
      </w:r>
      <w:r>
        <w:rPr>
          <w:rtl/>
        </w:rPr>
        <w:t xml:space="preserve">ں </w:t>
      </w:r>
      <w:r w:rsidRPr="00606514">
        <w:rPr>
          <w:rtl/>
        </w:rPr>
        <w:t>می</w:t>
      </w:r>
      <w:r>
        <w:rPr>
          <w:rtl/>
        </w:rPr>
        <w:t xml:space="preserve">ں </w:t>
      </w:r>
      <w:r w:rsidRPr="00606514">
        <w:rPr>
          <w:rtl/>
        </w:rPr>
        <w:t xml:space="preserve"> سے کم و بیش تین سو اغلاط نکال آزاد کی تحقیقی حیثیت کو کم تر بنا دیتے ہی</w:t>
      </w:r>
      <w:r>
        <w:rPr>
          <w:rtl/>
        </w:rPr>
        <w:t xml:space="preserve">ں </w:t>
      </w:r>
      <w:r w:rsidRPr="00606514">
        <w:rPr>
          <w:rtl/>
        </w:rPr>
        <w:t xml:space="preserve"> ۔گویا ہر محقق اور نقاد کے ذاتی رجحانات اور انداز ِ نظر جو پہلے سے متعین تھے ، انہی کی تائید می</w:t>
      </w:r>
      <w:r>
        <w:rPr>
          <w:rtl/>
        </w:rPr>
        <w:t xml:space="preserve">ں </w:t>
      </w:r>
      <w:r w:rsidRPr="00606514">
        <w:rPr>
          <w:rtl/>
        </w:rPr>
        <w:t xml:space="preserve"> دلائل و اسناد اکھٹے کرتے رہے ۔’’آب حیات ‘‘ کی وجہ تصنیف کے بارے می</w:t>
      </w:r>
      <w:r>
        <w:rPr>
          <w:rtl/>
        </w:rPr>
        <w:t xml:space="preserve">ں </w:t>
      </w:r>
      <w:r w:rsidRPr="00606514">
        <w:rPr>
          <w:rtl/>
        </w:rPr>
        <w:t xml:space="preserve"> ڈاکٹر محمد صادق لکھتے ہی</w:t>
      </w:r>
      <w:r>
        <w:rPr>
          <w:rtl/>
        </w:rPr>
        <w:t xml:space="preserve">ں </w:t>
      </w:r>
      <w:r w:rsidRPr="00606514">
        <w:t xml:space="preserve"> :</w:t>
      </w:r>
    </w:p>
    <w:p w:rsidR="00E348BB" w:rsidRPr="00606514" w:rsidRDefault="00E348BB" w:rsidP="00E348BB">
      <w:pPr>
        <w:pStyle w:val="Paragraph"/>
      </w:pPr>
      <w:r w:rsidRPr="00606514">
        <w:t xml:space="preserve">’’ </w:t>
      </w:r>
      <w:r w:rsidRPr="00606514">
        <w:rPr>
          <w:rtl/>
        </w:rPr>
        <w:t>اُردو شاعری کا تاریخی جائزہ ان کا بہت پرانا اور محبوب موضوع رہا ہے ،جب ’’بغاوت ِ ہند ‘‘ کے باعث پرانا نظام ناپید ہو گیا تو یہ شوق مقدس فریضہ بن گیا تاکہ دورِ کہن کو ادبی شکل می</w:t>
      </w:r>
      <w:r>
        <w:rPr>
          <w:rtl/>
        </w:rPr>
        <w:t xml:space="preserve">ں </w:t>
      </w:r>
      <w:r w:rsidRPr="00606514">
        <w:rPr>
          <w:rtl/>
        </w:rPr>
        <w:t xml:space="preserve"> حیات ِ تازہ عطا کی جائے ‘‘( ۱۹</w:t>
      </w:r>
      <w:r w:rsidRPr="00606514">
        <w:t xml:space="preserve">) </w:t>
      </w:r>
    </w:p>
    <w:p w:rsidR="00E348BB" w:rsidRPr="00606514" w:rsidRDefault="00E348BB" w:rsidP="00E348BB">
      <w:pPr>
        <w:pStyle w:val="Paragraph"/>
      </w:pPr>
      <w:r w:rsidRPr="00606514">
        <w:rPr>
          <w:rtl/>
        </w:rPr>
        <w:t>اور یہی وہ مقصد تھا جس کی بابت محمد حسین آزاد نے بھی دیباچے می</w:t>
      </w:r>
      <w:r>
        <w:rPr>
          <w:rtl/>
        </w:rPr>
        <w:t xml:space="preserve">ں </w:t>
      </w:r>
      <w:r w:rsidRPr="00606514">
        <w:rPr>
          <w:rtl/>
        </w:rPr>
        <w:t xml:space="preserve"> اشارہ کیا ہے</w:t>
      </w:r>
      <w:r w:rsidRPr="00606514">
        <w:t xml:space="preserve"> :</w:t>
      </w:r>
    </w:p>
    <w:p w:rsidR="00E348BB" w:rsidRPr="00606514" w:rsidRDefault="00E348BB" w:rsidP="00E348BB">
      <w:pPr>
        <w:pStyle w:val="Paragraph"/>
      </w:pPr>
      <w:r w:rsidRPr="00606514">
        <w:t>’’ …</w:t>
      </w:r>
      <w:r w:rsidRPr="00606514">
        <w:rPr>
          <w:rtl/>
        </w:rPr>
        <w:t>جن جوہریو</w:t>
      </w:r>
      <w:r>
        <w:rPr>
          <w:rtl/>
        </w:rPr>
        <w:t xml:space="preserve">ں </w:t>
      </w:r>
      <w:r w:rsidRPr="00606514">
        <w:rPr>
          <w:rtl/>
        </w:rPr>
        <w:t xml:space="preserve"> کے ذریعے یہ جواہرات مجھ تک پہنچے ،وہ تو خاک می</w:t>
      </w:r>
      <w:r>
        <w:rPr>
          <w:rtl/>
        </w:rPr>
        <w:t xml:space="preserve">ں </w:t>
      </w:r>
      <w:r w:rsidRPr="00606514">
        <w:rPr>
          <w:rtl/>
        </w:rPr>
        <w:t xml:space="preserve"> مل گئے ۔جو لوگ باقی ہی</w:t>
      </w:r>
      <w:r>
        <w:rPr>
          <w:rtl/>
        </w:rPr>
        <w:t xml:space="preserve">ں </w:t>
      </w:r>
      <w:r w:rsidRPr="00606514">
        <w:rPr>
          <w:rtl/>
        </w:rPr>
        <w:t xml:space="preserve"> وہ بجھے چراغو</w:t>
      </w:r>
      <w:r>
        <w:rPr>
          <w:rtl/>
        </w:rPr>
        <w:t xml:space="preserve">ں </w:t>
      </w:r>
      <w:r w:rsidRPr="00606514">
        <w:rPr>
          <w:rtl/>
        </w:rPr>
        <w:t xml:space="preserve"> کی طرح ایسے ویرانو</w:t>
      </w:r>
      <w:r>
        <w:rPr>
          <w:rtl/>
        </w:rPr>
        <w:t xml:space="preserve">ں </w:t>
      </w:r>
      <w:r w:rsidRPr="00606514">
        <w:rPr>
          <w:rtl/>
        </w:rPr>
        <w:t xml:space="preserve"> می</w:t>
      </w:r>
      <w:r>
        <w:rPr>
          <w:rtl/>
        </w:rPr>
        <w:t xml:space="preserve">ں </w:t>
      </w:r>
      <w:r w:rsidRPr="00606514">
        <w:rPr>
          <w:rtl/>
        </w:rPr>
        <w:t xml:space="preserve"> پڑے ہی</w:t>
      </w:r>
      <w:r>
        <w:rPr>
          <w:rtl/>
        </w:rPr>
        <w:t xml:space="preserve">ں </w:t>
      </w:r>
      <w:r w:rsidRPr="00606514">
        <w:rPr>
          <w:rtl/>
        </w:rPr>
        <w:t xml:space="preserve"> کہ ان کو روشن کرنے کی یا ان سے روشنی لینے کی پرواہ نہی</w:t>
      </w:r>
      <w:r>
        <w:rPr>
          <w:rtl/>
        </w:rPr>
        <w:t xml:space="preserve">ں </w:t>
      </w:r>
      <w:r w:rsidRPr="00606514">
        <w:rPr>
          <w:rtl/>
        </w:rPr>
        <w:t xml:space="preserve"> …‘‘(۲۰</w:t>
      </w:r>
      <w:r w:rsidRPr="00606514">
        <w:t xml:space="preserve">) </w:t>
      </w:r>
    </w:p>
    <w:p w:rsidR="00E348BB" w:rsidRPr="00606514" w:rsidRDefault="00E348BB" w:rsidP="00E348BB">
      <w:pPr>
        <w:pStyle w:val="Paragraph"/>
      </w:pPr>
      <w:r w:rsidRPr="00606514">
        <w:rPr>
          <w:rtl/>
        </w:rPr>
        <w:t>مزید لکھتے ہی</w:t>
      </w:r>
      <w:r>
        <w:rPr>
          <w:rtl/>
        </w:rPr>
        <w:t xml:space="preserve">ں </w:t>
      </w:r>
      <w:r w:rsidRPr="00606514">
        <w:t xml:space="preserve"> :</w:t>
      </w:r>
    </w:p>
    <w:p w:rsidR="00E348BB" w:rsidRPr="00606514" w:rsidRDefault="00E348BB" w:rsidP="00E348BB">
      <w:pPr>
        <w:pStyle w:val="Paragraph"/>
      </w:pPr>
      <w:r w:rsidRPr="00606514">
        <w:t>’’……</w:t>
      </w:r>
      <w:r w:rsidRPr="00606514">
        <w:rPr>
          <w:rtl/>
        </w:rPr>
        <w:t>خیالات ِ مذکورہ نے مجھ پر واجب کیا کہ جو حالات ان بزرگو</w:t>
      </w:r>
      <w:r>
        <w:rPr>
          <w:rtl/>
        </w:rPr>
        <w:t xml:space="preserve">ں </w:t>
      </w:r>
      <w:r w:rsidRPr="00606514">
        <w:rPr>
          <w:rtl/>
        </w:rPr>
        <w:t xml:space="preserve"> کے معلوم ہی</w:t>
      </w:r>
      <w:r>
        <w:rPr>
          <w:rtl/>
        </w:rPr>
        <w:t xml:space="preserve">ں </w:t>
      </w:r>
      <w:r w:rsidRPr="00606514">
        <w:rPr>
          <w:rtl/>
        </w:rPr>
        <w:t>یا مختلف تذکرو</w:t>
      </w:r>
      <w:r>
        <w:rPr>
          <w:rtl/>
        </w:rPr>
        <w:t xml:space="preserve">ں </w:t>
      </w:r>
      <w:r w:rsidRPr="00606514">
        <w:rPr>
          <w:rtl/>
        </w:rPr>
        <w:t xml:space="preserve"> می</w:t>
      </w:r>
      <w:r>
        <w:rPr>
          <w:rtl/>
        </w:rPr>
        <w:t xml:space="preserve">ں </w:t>
      </w:r>
      <w:r w:rsidRPr="00606514">
        <w:rPr>
          <w:rtl/>
        </w:rPr>
        <w:t>متفرق موجود ہی</w:t>
      </w:r>
      <w:r>
        <w:rPr>
          <w:rtl/>
        </w:rPr>
        <w:t xml:space="preserve">ں </w:t>
      </w:r>
      <w:r w:rsidRPr="00606514">
        <w:rPr>
          <w:rtl/>
        </w:rPr>
        <w:t xml:space="preserve"> ۔انہی</w:t>
      </w:r>
      <w:r>
        <w:rPr>
          <w:rtl/>
        </w:rPr>
        <w:t xml:space="preserve">ں </w:t>
      </w:r>
      <w:r w:rsidRPr="00606514">
        <w:rPr>
          <w:rtl/>
        </w:rPr>
        <w:t xml:space="preserve"> جمع کر کے ایک جگہ لکھو</w:t>
      </w:r>
      <w:r>
        <w:rPr>
          <w:rtl/>
        </w:rPr>
        <w:t xml:space="preserve">ں </w:t>
      </w:r>
      <w:r w:rsidRPr="00606514">
        <w:rPr>
          <w:rtl/>
        </w:rPr>
        <w:t xml:space="preserve"> اور جہا</w:t>
      </w:r>
      <w:r>
        <w:rPr>
          <w:rtl/>
        </w:rPr>
        <w:t xml:space="preserve">ں </w:t>
      </w:r>
      <w:r w:rsidRPr="00606514">
        <w:rPr>
          <w:rtl/>
        </w:rPr>
        <w:t xml:space="preserve"> تک ممکن ہو،اس طرح لکھو</w:t>
      </w:r>
      <w:r>
        <w:rPr>
          <w:rtl/>
        </w:rPr>
        <w:t xml:space="preserve">ں </w:t>
      </w:r>
      <w:r w:rsidRPr="00606514">
        <w:rPr>
          <w:rtl/>
        </w:rPr>
        <w:t xml:space="preserve"> کہ ان کی زندگی کی بولتی چالتی ،پھرتی چلتی تصویری</w:t>
      </w:r>
      <w:r>
        <w:rPr>
          <w:rtl/>
        </w:rPr>
        <w:t xml:space="preserve">ں </w:t>
      </w:r>
      <w:r w:rsidRPr="00606514">
        <w:rPr>
          <w:rtl/>
        </w:rPr>
        <w:t xml:space="preserve"> سامنے آن کھڑی ہو</w:t>
      </w:r>
      <w:r>
        <w:rPr>
          <w:rtl/>
        </w:rPr>
        <w:t xml:space="preserve">ں </w:t>
      </w:r>
      <w:r w:rsidRPr="00606514">
        <w:rPr>
          <w:rtl/>
        </w:rPr>
        <w:t xml:space="preserve"> اور انہی</w:t>
      </w:r>
      <w:r>
        <w:rPr>
          <w:rtl/>
        </w:rPr>
        <w:t xml:space="preserve">ں </w:t>
      </w:r>
      <w:r w:rsidRPr="00606514">
        <w:rPr>
          <w:rtl/>
        </w:rPr>
        <w:t xml:space="preserve"> حیات ِ جاودا</w:t>
      </w:r>
      <w:r>
        <w:rPr>
          <w:rtl/>
        </w:rPr>
        <w:t xml:space="preserve">ں </w:t>
      </w:r>
      <w:r w:rsidRPr="00606514">
        <w:rPr>
          <w:rtl/>
        </w:rPr>
        <w:t xml:space="preserve"> حاصل ہو ‘‘(۲۱</w:t>
      </w:r>
      <w:r w:rsidRPr="00606514">
        <w:t xml:space="preserve">) </w:t>
      </w:r>
    </w:p>
    <w:p w:rsidR="00E348BB" w:rsidRPr="00606514" w:rsidRDefault="00E348BB" w:rsidP="00E348BB">
      <w:pPr>
        <w:pStyle w:val="Paragraph"/>
      </w:pPr>
      <w:r w:rsidRPr="00606514">
        <w:rPr>
          <w:rtl/>
        </w:rPr>
        <w:lastRenderedPageBreak/>
        <w:t>لہٰذا ثابت ہواکہ آزاد کے ’’آب حیات‘‘ لکھنے کا مقصد تحقیق و تنقید کے میدان می</w:t>
      </w:r>
      <w:r>
        <w:rPr>
          <w:rtl/>
        </w:rPr>
        <w:t xml:space="preserve">ں </w:t>
      </w:r>
      <w:r w:rsidRPr="00606514">
        <w:rPr>
          <w:rtl/>
        </w:rPr>
        <w:t xml:space="preserve"> کوئی شاہکار تصنیف کرنا نہی</w:t>
      </w:r>
      <w:r>
        <w:rPr>
          <w:rtl/>
        </w:rPr>
        <w:t xml:space="preserve">ں </w:t>
      </w:r>
      <w:r w:rsidRPr="00606514">
        <w:rPr>
          <w:rtl/>
        </w:rPr>
        <w:t xml:space="preserve"> تھا بلکہ اُن اسلاف کے مرقعو</w:t>
      </w:r>
      <w:r>
        <w:rPr>
          <w:rtl/>
        </w:rPr>
        <w:t xml:space="preserve">ں </w:t>
      </w:r>
      <w:r w:rsidRPr="00606514">
        <w:rPr>
          <w:rtl/>
        </w:rPr>
        <w:t xml:space="preserve"> کو معاشرتی ،تہذیبی اور ادبی پس منظر کے ساتھ زندہ جاوید کر دینا تھا ،کہ بعد می</w:t>
      </w:r>
      <w:r>
        <w:rPr>
          <w:rtl/>
        </w:rPr>
        <w:t xml:space="preserve">ں </w:t>
      </w:r>
      <w:r w:rsidRPr="00606514">
        <w:rPr>
          <w:rtl/>
        </w:rPr>
        <w:t xml:space="preserve"> اُن شعرائے اسلاف کے فقط دیوان ہی نہ پڑھے جائی</w:t>
      </w:r>
      <w:r>
        <w:rPr>
          <w:rtl/>
        </w:rPr>
        <w:t xml:space="preserve">ں </w:t>
      </w:r>
      <w:r w:rsidRPr="00606514">
        <w:rPr>
          <w:rtl/>
        </w:rPr>
        <w:t xml:space="preserve"> بلکہ دیواوین کے ساتھ ساتھ ان کی عصری و ادبی پس منظر، معاشرتی و تہذیبی فضا، مجالس و آداب ِ مجالس، طرزِ گفتگو و نشست و برخاست، مثبت و منفی رویو</w:t>
      </w:r>
      <w:r>
        <w:rPr>
          <w:rtl/>
        </w:rPr>
        <w:t xml:space="preserve">ں </w:t>
      </w:r>
      <w:r w:rsidRPr="00606514">
        <w:rPr>
          <w:rtl/>
        </w:rPr>
        <w:t xml:space="preserve"> کی جھلکیا</w:t>
      </w:r>
      <w:r>
        <w:rPr>
          <w:rtl/>
        </w:rPr>
        <w:t xml:space="preserve">ں </w:t>
      </w:r>
      <w:r w:rsidRPr="00606514">
        <w:rPr>
          <w:rtl/>
        </w:rPr>
        <w:t xml:space="preserve"> حتیٰ کہ اسلاف کے چہرے مہرے ،ناک نقشے اور لباس و پوشاک کے زندہ مناظر بھی آئندہ نسلو</w:t>
      </w:r>
      <w:r>
        <w:rPr>
          <w:rtl/>
        </w:rPr>
        <w:t xml:space="preserve">ں </w:t>
      </w:r>
      <w:r w:rsidRPr="00606514">
        <w:rPr>
          <w:rtl/>
        </w:rPr>
        <w:t xml:space="preserve"> کے سامنے جلوہ آراء ہو</w:t>
      </w:r>
      <w:r>
        <w:rPr>
          <w:rtl/>
        </w:rPr>
        <w:t xml:space="preserve">ں </w:t>
      </w:r>
      <w:r w:rsidRPr="00606514">
        <w:rPr>
          <w:rtl/>
        </w:rPr>
        <w:t>۔ آزاد کے’’ آب حیات ‘‘ می</w:t>
      </w:r>
      <w:r>
        <w:rPr>
          <w:rtl/>
        </w:rPr>
        <w:t xml:space="preserve">ں </w:t>
      </w:r>
      <w:r w:rsidRPr="00606514">
        <w:rPr>
          <w:rtl/>
        </w:rPr>
        <w:t xml:space="preserve"> سنین کی اغلاط بھی ہی</w:t>
      </w:r>
      <w:r>
        <w:rPr>
          <w:rtl/>
        </w:rPr>
        <w:t xml:space="preserve">ں </w:t>
      </w:r>
      <w:r w:rsidRPr="00606514">
        <w:rPr>
          <w:rtl/>
        </w:rPr>
        <w:t>،واقعاتی اغلاط بھی ہی</w:t>
      </w:r>
      <w:r>
        <w:rPr>
          <w:rtl/>
        </w:rPr>
        <w:t xml:space="preserve">ں </w:t>
      </w:r>
      <w:r w:rsidRPr="00606514">
        <w:rPr>
          <w:rtl/>
        </w:rPr>
        <w:t xml:space="preserve"> ،مبالغہ آرائی بھی ہے ،اشعار کی اغلاط بھی ہی</w:t>
      </w:r>
      <w:r>
        <w:rPr>
          <w:rtl/>
        </w:rPr>
        <w:t xml:space="preserve">ں </w:t>
      </w:r>
      <w:r w:rsidRPr="00606514">
        <w:rPr>
          <w:rtl/>
        </w:rPr>
        <w:t xml:space="preserve"> لیکن آزاد کے پیش نظر محض ’’اسلاف کے معاشرتی و ادبی فضا ‘‘ کو حیات ِ جاودانی عطا کرنا تھا ۔</w:t>
      </w:r>
    </w:p>
    <w:p w:rsidR="00E348BB" w:rsidRPr="00606514" w:rsidRDefault="00E348BB" w:rsidP="00E348BB">
      <w:pPr>
        <w:pStyle w:val="Paragraph"/>
      </w:pPr>
      <w:r w:rsidRPr="00606514">
        <w:t>’’</w:t>
      </w:r>
      <w:r w:rsidRPr="00606514">
        <w:rPr>
          <w:rtl/>
        </w:rPr>
        <w:t>آب حیات ‘‘ پر سب سے پہلا تبصرہ ’’انجمن ‘‘ اخبار مورخہ ۲۴ مئی ۱۸۸۱ء می</w:t>
      </w:r>
      <w:r>
        <w:rPr>
          <w:rtl/>
        </w:rPr>
        <w:t xml:space="preserve">ں </w:t>
      </w:r>
      <w:r w:rsidRPr="00606514">
        <w:rPr>
          <w:rtl/>
        </w:rPr>
        <w:t xml:space="preserve"> کیا گیا جس می</w:t>
      </w:r>
      <w:r>
        <w:rPr>
          <w:rtl/>
        </w:rPr>
        <w:t xml:space="preserve">ں </w:t>
      </w:r>
      <w:r w:rsidRPr="00606514">
        <w:rPr>
          <w:rtl/>
        </w:rPr>
        <w:t xml:space="preserve"> کتاب پر تعریفی کلمات کے بعد جن اغلاط کی طرف نشان دہی کی گئی ان می</w:t>
      </w:r>
      <w:r>
        <w:rPr>
          <w:rtl/>
        </w:rPr>
        <w:t xml:space="preserve">ں </w:t>
      </w:r>
      <w:r w:rsidRPr="00606514">
        <w:rPr>
          <w:rtl/>
        </w:rPr>
        <w:t xml:space="preserve"> ’’بعض ہندی الفاظ کی سنسکرت غلط لکھی گئی ہے،آگرہ والے نظم گو (نظیر اکبر آبادی ) کو قلم انداز کیاگیا ہے ،مومن دہلی والے شعرائے اردو کی فہرست سے خارج ہی</w:t>
      </w:r>
      <w:r>
        <w:rPr>
          <w:rtl/>
        </w:rPr>
        <w:t xml:space="preserve">ں </w:t>
      </w:r>
      <w:r w:rsidRPr="00606514">
        <w:rPr>
          <w:rtl/>
        </w:rPr>
        <w:t xml:space="preserve"> ‘‘جیسے اعتراضات کیے گئے ہی</w:t>
      </w:r>
      <w:r>
        <w:rPr>
          <w:rtl/>
        </w:rPr>
        <w:t xml:space="preserve">ں </w:t>
      </w:r>
      <w:r w:rsidRPr="00606514">
        <w:rPr>
          <w:rtl/>
        </w:rPr>
        <w:t xml:space="preserve"> (۲۲) ۔</w:t>
      </w:r>
    </w:p>
    <w:p w:rsidR="00E348BB" w:rsidRPr="00606514" w:rsidRDefault="00E348BB" w:rsidP="00E348BB">
      <w:pPr>
        <w:pStyle w:val="Paragraph"/>
      </w:pPr>
      <w:r w:rsidRPr="00606514">
        <w:rPr>
          <w:rtl/>
        </w:rPr>
        <w:t>یہی معاصر تبصرہ ’’آب حیات ‘‘ پر بہترین تبصرہ ہے ،اس لیے کہ تبصرہ نگار اُس عہد کے تحقیقی و تنقیدی اصول و ضوابط سے آگاہ تھا۔’’آب حیات ‘‘ پر پچاس ،ساٹھ سال بعد می</w:t>
      </w:r>
      <w:r>
        <w:rPr>
          <w:rtl/>
        </w:rPr>
        <w:t xml:space="preserve">ں </w:t>
      </w:r>
      <w:r w:rsidRPr="00606514">
        <w:rPr>
          <w:rtl/>
        </w:rPr>
        <w:t xml:space="preserve"> کئے گئے اعتراضات و نقائص کی بنیادی وجہ یہی ہے کہ ناقدین و محققین نے ’’آب حیات ‘‘ کو اپنے دور کے تحقیقی اصولو</w:t>
      </w:r>
      <w:r>
        <w:rPr>
          <w:rtl/>
        </w:rPr>
        <w:t xml:space="preserve">ں </w:t>
      </w:r>
      <w:r w:rsidRPr="00606514">
        <w:rPr>
          <w:rtl/>
        </w:rPr>
        <w:t xml:space="preserve"> پر پرکھا۔ ’’آب حیات ‘‘ کو مکمل یا تنقید کی کتاب بنا پر اعتراضات کی بھرمار کر دی اوردیباچے می</w:t>
      </w:r>
      <w:r>
        <w:rPr>
          <w:rtl/>
        </w:rPr>
        <w:t xml:space="preserve">ں </w:t>
      </w:r>
      <w:r w:rsidRPr="00606514">
        <w:rPr>
          <w:rtl/>
        </w:rPr>
        <w:t xml:space="preserve"> موجود آزاد کی تحریر کردہ وجہ تصنیف کو نہ دیکھا ۔قاضی عبدالودود نے ’’محمد حسین آزاد ۔بحیثیت محقق‘‘ ّ(۴۳۔۱۹۴۲ء) کتابچہ قلم بند کر کے آزاد کی پانچ تصانیف (آب حیات ، سخن دان ِ فارس ،نیرنگ خیال ، نگارستان ِ فارس اور دیوان ِ ذوق ( مرتبہ آزاد ) پر تین سو (۳۰۰) اعتراضات لگا کر ،آزاد کا بحیثیت محقق مقام متعین کیا ہے ۔یہ اغلاط بیش تر واقعاتی ہی</w:t>
      </w:r>
      <w:r>
        <w:rPr>
          <w:rtl/>
        </w:rPr>
        <w:t xml:space="preserve">ں </w:t>
      </w:r>
      <w:r w:rsidRPr="00606514">
        <w:rPr>
          <w:rtl/>
        </w:rPr>
        <w:t xml:space="preserve"> ۔آزاد کے متذکرہ بیانات کی تردید می</w:t>
      </w:r>
      <w:r>
        <w:rPr>
          <w:rtl/>
        </w:rPr>
        <w:t xml:space="preserve">ں </w:t>
      </w:r>
      <w:r w:rsidRPr="00606514">
        <w:rPr>
          <w:rtl/>
        </w:rPr>
        <w:t xml:space="preserve"> قاضی صاحب نے مستند حوالے اور دلائل دے کر ان بیانات کی تصحیح کی ہے ۔قاضی عبدالودود نے ایک محقق کی حیثیت سے متعیّنہ اصول و قواعد کے مطابق آزاد کو بطور ِ محقق دیکھنے کی کوشش کی ہے ۔اِ ن اغلاط شماریو</w:t>
      </w:r>
      <w:r>
        <w:rPr>
          <w:rtl/>
        </w:rPr>
        <w:t xml:space="preserve">ں </w:t>
      </w:r>
      <w:r w:rsidRPr="00606514">
        <w:rPr>
          <w:rtl/>
        </w:rPr>
        <w:t xml:space="preserve"> سے تو واضح طور پر یہ نتیجہ اخذہوتا ہے کہ آزاد تحقیق کے مرد میدان نہ تھے بلکہ بلند پایہ انشا پرداز ہی تھے ۔لیکن قاضی صاحب نے اپنے دور کی کڑی تحقیقی روشو</w:t>
      </w:r>
      <w:r>
        <w:rPr>
          <w:rtl/>
        </w:rPr>
        <w:t xml:space="preserve">ں </w:t>
      </w:r>
      <w:r w:rsidRPr="00606514">
        <w:rPr>
          <w:rtl/>
        </w:rPr>
        <w:t xml:space="preserve"> کے پیمانے پر آزاد کو پرکھا ہے اور نتیجہ اخذ کر دیا ،آزاد کے عہد می</w:t>
      </w:r>
      <w:r>
        <w:rPr>
          <w:rtl/>
        </w:rPr>
        <w:t xml:space="preserve">ں </w:t>
      </w:r>
      <w:r w:rsidRPr="00606514">
        <w:rPr>
          <w:rtl/>
        </w:rPr>
        <w:t xml:space="preserve"> مراجعت نہ کی۔ اس کے ادبی ماحول ،معاشرتی تناظر ،دستیاب مآخذ اور وسیلو</w:t>
      </w:r>
      <w:r>
        <w:rPr>
          <w:rtl/>
        </w:rPr>
        <w:t xml:space="preserve">ں </w:t>
      </w:r>
      <w:r w:rsidRPr="00606514">
        <w:rPr>
          <w:rtl/>
        </w:rPr>
        <w:t xml:space="preserve"> کو نہ دیکھا ۔</w:t>
      </w:r>
    </w:p>
    <w:p w:rsidR="00E348BB" w:rsidRPr="00606514" w:rsidRDefault="00E348BB" w:rsidP="00E348BB">
      <w:pPr>
        <w:pStyle w:val="Paragraph"/>
      </w:pPr>
      <w:r w:rsidRPr="00606514">
        <w:rPr>
          <w:rtl/>
        </w:rPr>
        <w:t>پروفیسر مسعود حسن رضوی ادیب آزاد کی تحقیقی غلطیو</w:t>
      </w:r>
      <w:r>
        <w:rPr>
          <w:rtl/>
        </w:rPr>
        <w:t xml:space="preserve">ں </w:t>
      </w:r>
      <w:r w:rsidRPr="00606514">
        <w:rPr>
          <w:rtl/>
        </w:rPr>
        <w:t xml:space="preserve"> کے حوالے سے لکھتے ہی</w:t>
      </w:r>
      <w:r>
        <w:rPr>
          <w:rtl/>
        </w:rPr>
        <w:t xml:space="preserve">ں </w:t>
      </w:r>
      <w:r w:rsidRPr="00606514">
        <w:rPr>
          <w:rtl/>
        </w:rPr>
        <w:t xml:space="preserve"> کہ ’’آزاد کی تحقیق می</w:t>
      </w:r>
      <w:r>
        <w:rPr>
          <w:rtl/>
        </w:rPr>
        <w:t xml:space="preserve">ں </w:t>
      </w:r>
      <w:r w:rsidRPr="00606514">
        <w:rPr>
          <w:rtl/>
        </w:rPr>
        <w:t xml:space="preserve"> غلطیا</w:t>
      </w:r>
      <w:r>
        <w:rPr>
          <w:rtl/>
        </w:rPr>
        <w:t xml:space="preserve">ں </w:t>
      </w:r>
      <w:r w:rsidRPr="00606514">
        <w:rPr>
          <w:rtl/>
        </w:rPr>
        <w:t xml:space="preserve"> ممکن ہی</w:t>
      </w:r>
      <w:r>
        <w:rPr>
          <w:rtl/>
        </w:rPr>
        <w:t xml:space="preserve">ں </w:t>
      </w:r>
      <w:r w:rsidRPr="00606514">
        <w:rPr>
          <w:rtl/>
        </w:rPr>
        <w:t xml:space="preserve"> اور کسی محقق کو غلطیو</w:t>
      </w:r>
      <w:r>
        <w:rPr>
          <w:rtl/>
        </w:rPr>
        <w:t xml:space="preserve">ں </w:t>
      </w:r>
      <w:r w:rsidRPr="00606514">
        <w:rPr>
          <w:rtl/>
        </w:rPr>
        <w:t xml:space="preserve"> سے مفر نہی</w:t>
      </w:r>
      <w:r>
        <w:rPr>
          <w:rtl/>
        </w:rPr>
        <w:t xml:space="preserve">ں </w:t>
      </w:r>
      <w:r w:rsidRPr="00606514">
        <w:rPr>
          <w:rtl/>
        </w:rPr>
        <w:t>۔لیکن جو لوگ تحقیق کی غلطی اور افسانے کا فرق سمجھتے ہی</w:t>
      </w:r>
      <w:r>
        <w:rPr>
          <w:rtl/>
        </w:rPr>
        <w:t xml:space="preserve">ں </w:t>
      </w:r>
      <w:r w:rsidRPr="00606514">
        <w:rPr>
          <w:rtl/>
        </w:rPr>
        <w:t xml:space="preserve"> ان کی نظر می</w:t>
      </w:r>
      <w:r>
        <w:rPr>
          <w:rtl/>
        </w:rPr>
        <w:t xml:space="preserve">ں </w:t>
      </w:r>
      <w:r w:rsidRPr="00606514">
        <w:rPr>
          <w:rtl/>
        </w:rPr>
        <w:t xml:space="preserve"> آزاد محقق ہی ٹھہرتے ہی</w:t>
      </w:r>
      <w:r>
        <w:rPr>
          <w:rtl/>
        </w:rPr>
        <w:t xml:space="preserve">ں </w:t>
      </w:r>
      <w:r w:rsidRPr="00606514">
        <w:rPr>
          <w:rtl/>
        </w:rPr>
        <w:t xml:space="preserve"> ۔(۲۳) ۔لہذا تحقیقی اغلاط سے کوئی محقق ،محققین کی صف سے باہر نہی</w:t>
      </w:r>
      <w:r>
        <w:rPr>
          <w:rtl/>
        </w:rPr>
        <w:t xml:space="preserve">ں </w:t>
      </w:r>
      <w:r w:rsidRPr="00606514">
        <w:rPr>
          <w:rtl/>
        </w:rPr>
        <w:t xml:space="preserve"> نکل جاتا ۔</w:t>
      </w:r>
    </w:p>
    <w:p w:rsidR="00E348BB" w:rsidRPr="00606514" w:rsidRDefault="00E348BB" w:rsidP="00E348BB">
      <w:pPr>
        <w:pStyle w:val="Paragraph"/>
      </w:pPr>
      <w:r w:rsidRPr="00606514">
        <w:rPr>
          <w:rtl/>
        </w:rPr>
        <w:t>حافظ محمود خان کا بنیادی اعتراض یہ ہے کہ ’’آزاد نے اپنے مندرجات کے حوالے بالالتزام نہی</w:t>
      </w:r>
      <w:r>
        <w:rPr>
          <w:rtl/>
        </w:rPr>
        <w:t xml:space="preserve">ں </w:t>
      </w:r>
      <w:r w:rsidRPr="00606514">
        <w:rPr>
          <w:rtl/>
        </w:rPr>
        <w:t xml:space="preserve"> دیے۔‘‘(۲۴) خاص کر ’’مجموعہ نغز ‘‘ کے سامنے آجانے سے تو یہ بات کھل گئی کہ آزاد نے بیش تر واقعات کی بنیاد ’’مجموعہ نغز ‘‘ می</w:t>
      </w:r>
      <w:r>
        <w:rPr>
          <w:rtl/>
        </w:rPr>
        <w:t xml:space="preserve">ں </w:t>
      </w:r>
      <w:r w:rsidRPr="00606514">
        <w:rPr>
          <w:rtl/>
        </w:rPr>
        <w:t xml:space="preserve"> موجود واقعات پر ہی رکھی ہے ۔اگرچہ مولانانے بعض جگہ ’’مجموعہ نغز ‘‘ کے حوالے دیے ہی</w:t>
      </w:r>
      <w:r>
        <w:rPr>
          <w:rtl/>
        </w:rPr>
        <w:t xml:space="preserve">ں </w:t>
      </w:r>
      <w:r w:rsidRPr="00606514">
        <w:rPr>
          <w:rtl/>
        </w:rPr>
        <w:t xml:space="preserve"> تاہم بیش تر مقامات پر انہو</w:t>
      </w:r>
      <w:r>
        <w:rPr>
          <w:rtl/>
        </w:rPr>
        <w:t xml:space="preserve">ں </w:t>
      </w:r>
      <w:r w:rsidRPr="00606514">
        <w:rPr>
          <w:rtl/>
        </w:rPr>
        <w:t xml:space="preserve"> نے اس کی ضرورت نہی</w:t>
      </w:r>
      <w:r>
        <w:rPr>
          <w:rtl/>
        </w:rPr>
        <w:t xml:space="preserve">ں </w:t>
      </w:r>
      <w:r w:rsidRPr="00606514">
        <w:rPr>
          <w:rtl/>
        </w:rPr>
        <w:t xml:space="preserve"> سمجھی ۔چنا</w:t>
      </w:r>
      <w:r>
        <w:rPr>
          <w:rtl/>
        </w:rPr>
        <w:t xml:space="preserve">ں </w:t>
      </w:r>
      <w:r w:rsidRPr="00606514">
        <w:rPr>
          <w:rtl/>
        </w:rPr>
        <w:t xml:space="preserve"> چہ یہ سب باتی</w:t>
      </w:r>
      <w:r>
        <w:rPr>
          <w:rtl/>
        </w:rPr>
        <w:t xml:space="preserve">ں </w:t>
      </w:r>
      <w:r w:rsidRPr="00606514">
        <w:rPr>
          <w:rtl/>
        </w:rPr>
        <w:t xml:space="preserve"> مولانا کے پرواز تخیل کے نتائج می</w:t>
      </w:r>
      <w:r>
        <w:rPr>
          <w:rtl/>
        </w:rPr>
        <w:t xml:space="preserve">ں </w:t>
      </w:r>
      <w:r w:rsidRPr="00606514">
        <w:rPr>
          <w:rtl/>
        </w:rPr>
        <w:t xml:space="preserve"> شامل کر دی گئی</w:t>
      </w:r>
      <w:r>
        <w:rPr>
          <w:rtl/>
        </w:rPr>
        <w:t xml:space="preserve">ں </w:t>
      </w:r>
      <w:r w:rsidRPr="00606514">
        <w:rPr>
          <w:rtl/>
        </w:rPr>
        <w:t>‘‘(۲۵) ۔</w:t>
      </w:r>
    </w:p>
    <w:p w:rsidR="00E348BB" w:rsidRPr="00606514" w:rsidRDefault="00E348BB" w:rsidP="00E348BB">
      <w:pPr>
        <w:pStyle w:val="Paragraph"/>
      </w:pPr>
      <w:r w:rsidRPr="00606514">
        <w:rPr>
          <w:rtl/>
        </w:rPr>
        <w:t>اگرچہ یہ حقیقت ہے کہ آزاد کے دور می</w:t>
      </w:r>
      <w:r>
        <w:rPr>
          <w:rtl/>
        </w:rPr>
        <w:t xml:space="preserve">ں </w:t>
      </w:r>
      <w:r w:rsidRPr="00606514">
        <w:rPr>
          <w:rtl/>
        </w:rPr>
        <w:t xml:space="preserve"> ہر بات کی سند لا نے کے لیے حوالے دینے کا دستور نہ تھاجیسا کہ اب ہے ۔لہذاآزاد اِ س الزام سے بری ہو جاتے ہی</w:t>
      </w:r>
      <w:r>
        <w:rPr>
          <w:rtl/>
        </w:rPr>
        <w:t xml:space="preserve">ں </w:t>
      </w:r>
      <w:r w:rsidRPr="00606514">
        <w:rPr>
          <w:rtl/>
        </w:rPr>
        <w:t>کہ ہر بات کا حوالہ نہی</w:t>
      </w:r>
      <w:r>
        <w:rPr>
          <w:rtl/>
        </w:rPr>
        <w:t xml:space="preserve">ں </w:t>
      </w:r>
      <w:r w:rsidRPr="00606514">
        <w:rPr>
          <w:rtl/>
        </w:rPr>
        <w:t xml:space="preserve"> دیا ہے لیکن بقول مظہر محمودشیرانی :’’یقینی امر ہے کہ آخر کا رمولانا کے بیانات کا ایک قابل لحاظ حصہ ایسا باقی رہ جائے گا جس کی مسئولیت صرف اور صرف آزاد کے دوش پر ہو گی ۔اس قضئے کا زیادہ افسوس ناک پہلو یہ ہے کہ مولانا نے بعض مخصوص مقاصد کے حصول کی غرض سے متعدد واقعات وضع کیے اور ان کو اپنی شیری</w:t>
      </w:r>
      <w:r>
        <w:rPr>
          <w:rtl/>
        </w:rPr>
        <w:t xml:space="preserve">ں </w:t>
      </w:r>
      <w:r w:rsidRPr="00606514">
        <w:rPr>
          <w:rtl/>
        </w:rPr>
        <w:t xml:space="preserve"> گفتاری کے ساتھ ترکیب دے کر ڈرامائی انداز می</w:t>
      </w:r>
      <w:r>
        <w:rPr>
          <w:rtl/>
        </w:rPr>
        <w:t xml:space="preserve">ں </w:t>
      </w:r>
      <w:r w:rsidRPr="00606514">
        <w:rPr>
          <w:rtl/>
        </w:rPr>
        <w:t xml:space="preserve"> پیش کر دیا ۔آزاد کو اچھا محقق تسلیم کرنے کی راہ می</w:t>
      </w:r>
      <w:r>
        <w:rPr>
          <w:rtl/>
        </w:rPr>
        <w:t xml:space="preserve">ں </w:t>
      </w:r>
      <w:r w:rsidRPr="00606514">
        <w:rPr>
          <w:rtl/>
        </w:rPr>
        <w:t xml:space="preserve"> یہی سب سے بڑی رکاوٹ ہے ۔‘‘(۲۶</w:t>
      </w:r>
      <w:r w:rsidRPr="00606514">
        <w:t xml:space="preserve">) </w:t>
      </w:r>
    </w:p>
    <w:p w:rsidR="00E348BB" w:rsidRPr="00606514" w:rsidRDefault="00E348BB" w:rsidP="00E348BB">
      <w:pPr>
        <w:pStyle w:val="Paragraph"/>
      </w:pPr>
      <w:r w:rsidRPr="00606514">
        <w:rPr>
          <w:rtl/>
        </w:rPr>
        <w:t>حافظ محمود شیرانی نے ’’آب حیات ‘‘ پر تنقید می</w:t>
      </w:r>
      <w:r>
        <w:rPr>
          <w:rtl/>
        </w:rPr>
        <w:t xml:space="preserve">ں </w:t>
      </w:r>
      <w:r w:rsidRPr="00606514">
        <w:rPr>
          <w:rtl/>
        </w:rPr>
        <w:t xml:space="preserve"> جو اعتراضات اٹھائے ہی</w:t>
      </w:r>
      <w:r>
        <w:rPr>
          <w:rtl/>
        </w:rPr>
        <w:t xml:space="preserve">ں </w:t>
      </w:r>
      <w:r w:rsidRPr="00606514">
        <w:rPr>
          <w:rtl/>
        </w:rPr>
        <w:t xml:space="preserve"> وہ حسبِ ذیل ہی</w:t>
      </w:r>
      <w:r>
        <w:rPr>
          <w:rtl/>
        </w:rPr>
        <w:t xml:space="preserve">ں </w:t>
      </w:r>
      <w:r w:rsidRPr="00606514">
        <w:t xml:space="preserve"> :</w:t>
      </w:r>
    </w:p>
    <w:p w:rsidR="00E348BB" w:rsidRPr="00606514" w:rsidRDefault="00E348BB" w:rsidP="00E348BB">
      <w:pPr>
        <w:pStyle w:val="Paragraph"/>
      </w:pPr>
      <w:r w:rsidRPr="00606514">
        <w:rPr>
          <w:rtl/>
        </w:rPr>
        <w:lastRenderedPageBreak/>
        <w:t>شعراء کے درمیان رقابت اور مقابلے کا پہلو ،زمانی اعتبار سے مختلف شعراء کے تذکرے می</w:t>
      </w:r>
      <w:r>
        <w:rPr>
          <w:rtl/>
        </w:rPr>
        <w:t xml:space="preserve">ں </w:t>
      </w:r>
      <w:r w:rsidRPr="00606514">
        <w:rPr>
          <w:rtl/>
        </w:rPr>
        <w:t xml:space="preserve"> تقدیم و تاخیر ،بے بنیاد بیانات ، غلط لسانی نظریات، الفاظ کی تحقیق می</w:t>
      </w:r>
      <w:r>
        <w:rPr>
          <w:rtl/>
        </w:rPr>
        <w:t xml:space="preserve">ں </w:t>
      </w:r>
      <w:r w:rsidRPr="00606514">
        <w:rPr>
          <w:rtl/>
        </w:rPr>
        <w:t xml:space="preserve"> اغلاط ، سنین و تاریخ پر مبنی اغلاط ،شعراء کے نامو</w:t>
      </w:r>
      <w:r>
        <w:rPr>
          <w:rtl/>
        </w:rPr>
        <w:t xml:space="preserve">ں </w:t>
      </w:r>
      <w:r w:rsidRPr="00606514">
        <w:rPr>
          <w:rtl/>
        </w:rPr>
        <w:t xml:space="preserve"> کی غلطیا</w:t>
      </w:r>
      <w:r>
        <w:rPr>
          <w:rtl/>
        </w:rPr>
        <w:t xml:space="preserve">ں </w:t>
      </w:r>
      <w:r w:rsidRPr="00606514">
        <w:rPr>
          <w:rtl/>
        </w:rPr>
        <w:t xml:space="preserve"> ، متنی تحقیق می</w:t>
      </w:r>
      <w:r>
        <w:rPr>
          <w:rtl/>
        </w:rPr>
        <w:t xml:space="preserve">ں </w:t>
      </w:r>
      <w:r w:rsidRPr="00606514">
        <w:rPr>
          <w:rtl/>
        </w:rPr>
        <w:t xml:space="preserve"> کوتاہی ، متن می</w:t>
      </w:r>
      <w:r>
        <w:rPr>
          <w:rtl/>
        </w:rPr>
        <w:t xml:space="preserve">ں </w:t>
      </w:r>
      <w:r w:rsidRPr="00606514">
        <w:rPr>
          <w:rtl/>
        </w:rPr>
        <w:t xml:space="preserve"> اصلاح و اضافے ، اپنے مآخذ کا حوالہ نہ دینا ،کتاب دیکھے بغیر حوالہ دینا ، مآخذ می</w:t>
      </w:r>
      <w:r>
        <w:rPr>
          <w:rtl/>
        </w:rPr>
        <w:t xml:space="preserve">ں </w:t>
      </w:r>
      <w:r w:rsidRPr="00606514">
        <w:rPr>
          <w:rtl/>
        </w:rPr>
        <w:t xml:space="preserve"> موجود بیانات می</w:t>
      </w:r>
      <w:r>
        <w:rPr>
          <w:rtl/>
        </w:rPr>
        <w:t xml:space="preserve">ں </w:t>
      </w:r>
      <w:r w:rsidRPr="00606514">
        <w:rPr>
          <w:rtl/>
        </w:rPr>
        <w:t xml:space="preserve"> ردو بدل ،فقط اپنے حافظے پر اعتماد ،پروپیگنڈے پر اعتبار ،ناقدانہ آراء می</w:t>
      </w:r>
      <w:r>
        <w:rPr>
          <w:rtl/>
        </w:rPr>
        <w:t xml:space="preserve">ں </w:t>
      </w:r>
      <w:r w:rsidRPr="00606514">
        <w:rPr>
          <w:rtl/>
        </w:rPr>
        <w:t xml:space="preserve"> بے اعتدالی ،زیب ِ داستان کے لیے اضافے ، مذہبی عصبیت، سادات پرستی ،استاد پرستی ،سنی سنائی باتو</w:t>
      </w:r>
      <w:r>
        <w:rPr>
          <w:rtl/>
        </w:rPr>
        <w:t xml:space="preserve">ں </w:t>
      </w:r>
      <w:r w:rsidRPr="00606514">
        <w:rPr>
          <w:rtl/>
        </w:rPr>
        <w:t xml:space="preserve"> پر اعتبار ۔‘‘(۲۷</w:t>
      </w:r>
      <w:r w:rsidRPr="00606514">
        <w:t xml:space="preserve">) </w:t>
      </w:r>
    </w:p>
    <w:p w:rsidR="00E348BB" w:rsidRPr="00606514" w:rsidRDefault="00E348BB" w:rsidP="00E348BB">
      <w:pPr>
        <w:pStyle w:val="Paragraph"/>
      </w:pPr>
      <w:r w:rsidRPr="00606514">
        <w:rPr>
          <w:rtl/>
        </w:rPr>
        <w:t>ظاہر ہے کہ یہ اعتراضات بہت سخت اور کڑے ہی</w:t>
      </w:r>
      <w:r>
        <w:rPr>
          <w:rtl/>
        </w:rPr>
        <w:t xml:space="preserve">ں </w:t>
      </w:r>
      <w:r w:rsidRPr="00606514">
        <w:rPr>
          <w:rtl/>
        </w:rPr>
        <w:t xml:space="preserve"> جن سے صرفِ نظر نہی</w:t>
      </w:r>
      <w:r>
        <w:rPr>
          <w:rtl/>
        </w:rPr>
        <w:t xml:space="preserve">ں </w:t>
      </w:r>
      <w:r w:rsidRPr="00606514">
        <w:rPr>
          <w:rtl/>
        </w:rPr>
        <w:t xml:space="preserve"> کیا جا سکتا ۔چند ایک کے رد می</w:t>
      </w:r>
      <w:r>
        <w:rPr>
          <w:rtl/>
        </w:rPr>
        <w:t xml:space="preserve">ں </w:t>
      </w:r>
      <w:r w:rsidRPr="00606514">
        <w:rPr>
          <w:rtl/>
        </w:rPr>
        <w:t xml:space="preserve"> تاویلی</w:t>
      </w:r>
      <w:r>
        <w:rPr>
          <w:rtl/>
        </w:rPr>
        <w:t xml:space="preserve">ں </w:t>
      </w:r>
      <w:r w:rsidRPr="00606514">
        <w:rPr>
          <w:rtl/>
        </w:rPr>
        <w:t xml:space="preserve"> دی جا سکتی ہی</w:t>
      </w:r>
      <w:r>
        <w:rPr>
          <w:rtl/>
        </w:rPr>
        <w:t xml:space="preserve">ں </w:t>
      </w:r>
      <w:r w:rsidRPr="00606514">
        <w:rPr>
          <w:rtl/>
        </w:rPr>
        <w:t xml:space="preserve"> ۔جیسے سادات پرستی ، استاد پرستی،مآخذ کا حوالہ نہ دینا ، مذہبی عصبیت ، شعراء کے درمیان رقابت اور مقابلے کا پہلو ،زمانی اعتبار سے مختلف شعراء کے تذکرے می</w:t>
      </w:r>
      <w:r>
        <w:rPr>
          <w:rtl/>
        </w:rPr>
        <w:t xml:space="preserve">ں </w:t>
      </w:r>
      <w:r w:rsidRPr="00606514">
        <w:rPr>
          <w:rtl/>
        </w:rPr>
        <w:t xml:space="preserve"> تقدیم و تاخیر، اور اکثر ناقدین اور محققین نے ان کی تردید می</w:t>
      </w:r>
      <w:r>
        <w:rPr>
          <w:rtl/>
        </w:rPr>
        <w:t xml:space="preserve">ں </w:t>
      </w:r>
      <w:r w:rsidRPr="00606514">
        <w:rPr>
          <w:rtl/>
        </w:rPr>
        <w:t xml:space="preserve"> دلائل بھی دیے ہی</w:t>
      </w:r>
      <w:r>
        <w:rPr>
          <w:rtl/>
        </w:rPr>
        <w:t xml:space="preserve">ں </w:t>
      </w:r>
      <w:r w:rsidRPr="00606514">
        <w:rPr>
          <w:rtl/>
        </w:rPr>
        <w:t xml:space="preserve"> ۔مولوی عبدالحق لکھتے ہی</w:t>
      </w:r>
      <w:r>
        <w:rPr>
          <w:rtl/>
        </w:rPr>
        <w:t xml:space="preserve">ں </w:t>
      </w:r>
      <w:r w:rsidRPr="00606514">
        <w:t xml:space="preserve"> :</w:t>
      </w:r>
    </w:p>
    <w:p w:rsidR="00E348BB" w:rsidRPr="00606514" w:rsidRDefault="00E348BB" w:rsidP="00E348BB">
      <w:pPr>
        <w:pStyle w:val="Paragraph"/>
      </w:pPr>
      <w:r w:rsidRPr="00606514">
        <w:t>’’</w:t>
      </w:r>
      <w:r w:rsidRPr="00606514">
        <w:rPr>
          <w:rtl/>
        </w:rPr>
        <w:t>آزاد مرحوم کی آب حیات اپنی بعض واقعاتی غلطیو</w:t>
      </w:r>
      <w:r>
        <w:rPr>
          <w:rtl/>
        </w:rPr>
        <w:t xml:space="preserve">ں </w:t>
      </w:r>
      <w:r w:rsidRPr="00606514">
        <w:rPr>
          <w:rtl/>
        </w:rPr>
        <w:t xml:space="preserve"> کے باوجود اردو زبان می</w:t>
      </w:r>
      <w:r>
        <w:rPr>
          <w:rtl/>
        </w:rPr>
        <w:t xml:space="preserve">ں </w:t>
      </w:r>
      <w:r w:rsidRPr="00606514">
        <w:rPr>
          <w:rtl/>
        </w:rPr>
        <w:t xml:space="preserve"> ایک خاص پایہ رکھتی ہے … آزاد مرحوم کا یہ کیا کم احسان ہے کہ اس نے سب سے پہلے تاریخ ِ ادب لکھنے کا ڈول ڈالا اور ہمی</w:t>
      </w:r>
      <w:r>
        <w:rPr>
          <w:rtl/>
        </w:rPr>
        <w:t xml:space="preserve">ں </w:t>
      </w:r>
      <w:r w:rsidRPr="00606514">
        <w:rPr>
          <w:rtl/>
        </w:rPr>
        <w:t xml:space="preserve"> یہ خیال سمجھایا ۔ بے شک آزاد کی غلطیو</w:t>
      </w:r>
      <w:r>
        <w:rPr>
          <w:rtl/>
        </w:rPr>
        <w:t xml:space="preserve">ں </w:t>
      </w:r>
      <w:r w:rsidRPr="00606514">
        <w:rPr>
          <w:rtl/>
        </w:rPr>
        <w:t xml:space="preserve"> کو دکھائیے لیکن اس پر لعن طعن کی بوچھاڑ نہ کیجئے ،خصوصاََ ناروا اور بے جا ۔‘‘(۲۸</w:t>
      </w:r>
      <w:r w:rsidRPr="00606514">
        <w:t xml:space="preserve">) </w:t>
      </w:r>
    </w:p>
    <w:p w:rsidR="00E348BB" w:rsidRPr="00606514" w:rsidRDefault="00E348BB" w:rsidP="00E348BB">
      <w:pPr>
        <w:pStyle w:val="Paragraph"/>
      </w:pPr>
      <w:r w:rsidRPr="00606514">
        <w:rPr>
          <w:rtl/>
        </w:rPr>
        <w:t>سیّد مسعود حسن رضوی ادیب ’’آزاد کے ساتھ بے انصافی ‘‘ کے موضوع پر لکھتے ہی</w:t>
      </w:r>
      <w:r>
        <w:rPr>
          <w:rtl/>
        </w:rPr>
        <w:t xml:space="preserve">ں </w:t>
      </w:r>
      <w:r w:rsidRPr="00606514">
        <w:t xml:space="preserve"> :</w:t>
      </w:r>
    </w:p>
    <w:p w:rsidR="00E348BB" w:rsidRPr="00606514" w:rsidRDefault="00E348BB" w:rsidP="00E348BB">
      <w:pPr>
        <w:pStyle w:val="Paragraph"/>
      </w:pPr>
      <w:r w:rsidRPr="00606514">
        <w:t>’’</w:t>
      </w:r>
      <w:r w:rsidRPr="00606514">
        <w:rPr>
          <w:rtl/>
        </w:rPr>
        <w:t>حقیقت یہ کہ جس محنت اور جتنی تحقیق سے آب حیات لکھی گئی ہے ،اس کی مثالی</w:t>
      </w:r>
      <w:r>
        <w:rPr>
          <w:rtl/>
        </w:rPr>
        <w:t xml:space="preserve">ں </w:t>
      </w:r>
      <w:r w:rsidRPr="00606514">
        <w:rPr>
          <w:rtl/>
        </w:rPr>
        <w:t xml:space="preserve"> اُردو کے کتابی ذخیرے می</w:t>
      </w:r>
      <w:r>
        <w:rPr>
          <w:rtl/>
        </w:rPr>
        <w:t xml:space="preserve">ں </w:t>
      </w:r>
      <w:r w:rsidRPr="00606514">
        <w:rPr>
          <w:rtl/>
        </w:rPr>
        <w:t xml:space="preserve"> بہت کم ہی</w:t>
      </w:r>
      <w:r>
        <w:rPr>
          <w:rtl/>
        </w:rPr>
        <w:t xml:space="preserve">ں </w:t>
      </w:r>
      <w:r w:rsidRPr="00606514">
        <w:rPr>
          <w:rtl/>
        </w:rPr>
        <w:t xml:space="preserve"> ۔مگر اس کے صلے می</w:t>
      </w:r>
      <w:r>
        <w:rPr>
          <w:rtl/>
        </w:rPr>
        <w:t xml:space="preserve">ں </w:t>
      </w:r>
      <w:r w:rsidRPr="00606514">
        <w:rPr>
          <w:rtl/>
        </w:rPr>
        <w:t xml:space="preserve"> مصنف کو کیا ملا؟طعن و تشنیع کے نشتر ،سب و شتم کے تیر ، الزام و اتہام کی بر چھیا</w:t>
      </w:r>
      <w:r>
        <w:rPr>
          <w:rtl/>
        </w:rPr>
        <w:t xml:space="preserve">ں </w:t>
      </w:r>
      <w:r w:rsidRPr="00606514">
        <w:rPr>
          <w:rtl/>
        </w:rPr>
        <w:t xml:space="preserve"> !……جس شخص نے اُردو کی خدمت می</w:t>
      </w:r>
      <w:r>
        <w:rPr>
          <w:rtl/>
        </w:rPr>
        <w:t xml:space="preserve">ں </w:t>
      </w:r>
      <w:r w:rsidRPr="00606514">
        <w:rPr>
          <w:rtl/>
        </w:rPr>
        <w:t xml:space="preserve"> جان کھپا دی،اپنی بے نظیر تصنیفو</w:t>
      </w:r>
      <w:r>
        <w:rPr>
          <w:rtl/>
        </w:rPr>
        <w:t xml:space="preserve">ں </w:t>
      </w:r>
      <w:r w:rsidRPr="00606514">
        <w:rPr>
          <w:rtl/>
        </w:rPr>
        <w:t xml:space="preserve"> سے اُردو کو مالامال کر دیا ،اردو ادب و شعر کی اصلاح و ترقی کے راستے دکھائے ،جس نے آب حیات کی سی پراز معلومات اور زندہ جاوید کتاب دی ، اس کی ساری محنتو</w:t>
      </w:r>
      <w:r>
        <w:rPr>
          <w:rtl/>
        </w:rPr>
        <w:t xml:space="preserve">ں </w:t>
      </w:r>
      <w:r w:rsidRPr="00606514">
        <w:rPr>
          <w:rtl/>
        </w:rPr>
        <w:t xml:space="preserve"> پر بے دردانہ تنقید اور بے بنیاد الزامات سے پانی پھیر دینا احسان فراموشی کی انتہا ہے ۔‘‘(۲۹</w:t>
      </w:r>
      <w:r w:rsidRPr="00606514">
        <w:t xml:space="preserve">) </w:t>
      </w:r>
    </w:p>
    <w:p w:rsidR="00E348BB" w:rsidRPr="00606514" w:rsidRDefault="00E348BB" w:rsidP="00E348BB">
      <w:pPr>
        <w:pStyle w:val="Paragraph"/>
      </w:pPr>
      <w:r w:rsidRPr="00606514">
        <w:rPr>
          <w:rtl/>
        </w:rPr>
        <w:t>درج بالا بیانات اپنی جگہ درست ،لیکن جب بات تحقیقی اغلاط کی ہوتی ہے تو پھر ان اعتراضات می</w:t>
      </w:r>
      <w:r>
        <w:rPr>
          <w:rtl/>
        </w:rPr>
        <w:t xml:space="preserve">ں </w:t>
      </w:r>
      <w:r w:rsidRPr="00606514">
        <w:rPr>
          <w:rtl/>
        </w:rPr>
        <w:t xml:space="preserve"> صداقت بھی نظر آتی ہے ۔</w:t>
      </w:r>
    </w:p>
    <w:p w:rsidR="00E348BB" w:rsidRPr="00606514" w:rsidRDefault="00E348BB" w:rsidP="00E348BB">
      <w:pPr>
        <w:pStyle w:val="Paragraph"/>
      </w:pPr>
      <w:r w:rsidRPr="00606514">
        <w:rPr>
          <w:rtl/>
        </w:rPr>
        <w:t>جس طرح آزاد پر یہ اعتراض لگایا جاتا ہے کہ ’’ترتیب ِ دیوان ذوق ‘‘ می</w:t>
      </w:r>
      <w:r>
        <w:rPr>
          <w:rtl/>
        </w:rPr>
        <w:t xml:space="preserve">ں </w:t>
      </w:r>
      <w:r w:rsidRPr="00606514">
        <w:rPr>
          <w:rtl/>
        </w:rPr>
        <w:t xml:space="preserve"> انہو</w:t>
      </w:r>
      <w:r>
        <w:rPr>
          <w:rtl/>
        </w:rPr>
        <w:t xml:space="preserve">ں </w:t>
      </w:r>
      <w:r w:rsidRPr="00606514">
        <w:rPr>
          <w:rtl/>
        </w:rPr>
        <w:t xml:space="preserve"> نے کم و بیش بیس غزلو</w:t>
      </w:r>
      <w:r>
        <w:rPr>
          <w:rtl/>
        </w:rPr>
        <w:t xml:space="preserve">ں </w:t>
      </w:r>
      <w:r w:rsidRPr="00606514">
        <w:rPr>
          <w:rtl/>
        </w:rPr>
        <w:t xml:space="preserve"> اور تین قصیدو</w:t>
      </w:r>
      <w:r>
        <w:rPr>
          <w:rtl/>
        </w:rPr>
        <w:t xml:space="preserve">ں </w:t>
      </w:r>
      <w:r w:rsidRPr="00606514">
        <w:rPr>
          <w:rtl/>
        </w:rPr>
        <w:t xml:space="preserve"> می</w:t>
      </w:r>
      <w:r>
        <w:rPr>
          <w:rtl/>
        </w:rPr>
        <w:t xml:space="preserve">ں </w:t>
      </w:r>
      <w:r w:rsidRPr="00606514">
        <w:rPr>
          <w:rtl/>
        </w:rPr>
        <w:t xml:space="preserve"> اپنی طرف سے ’’ترامیم و اصلاحات ‘‘ کی ہی</w:t>
      </w:r>
      <w:r>
        <w:rPr>
          <w:rtl/>
        </w:rPr>
        <w:t xml:space="preserve">ں </w:t>
      </w:r>
      <w:r w:rsidRPr="00606514">
        <w:rPr>
          <w:rtl/>
        </w:rPr>
        <w:t>۔بعینہ ’’آب حیات می</w:t>
      </w:r>
      <w:r>
        <w:rPr>
          <w:rtl/>
        </w:rPr>
        <w:t xml:space="preserve">ں </w:t>
      </w:r>
      <w:r w:rsidRPr="00606514">
        <w:rPr>
          <w:rtl/>
        </w:rPr>
        <w:t>مندرج اشعار می</w:t>
      </w:r>
      <w:r>
        <w:rPr>
          <w:rtl/>
        </w:rPr>
        <w:t xml:space="preserve">ں </w:t>
      </w:r>
      <w:r w:rsidRPr="00606514">
        <w:rPr>
          <w:rtl/>
        </w:rPr>
        <w:t xml:space="preserve"> بھی آزاد نے واقعات کی پیش کش اور اشعار کے متون می</w:t>
      </w:r>
      <w:r>
        <w:rPr>
          <w:rtl/>
        </w:rPr>
        <w:t xml:space="preserve">ں </w:t>
      </w:r>
      <w:r w:rsidRPr="00606514">
        <w:rPr>
          <w:rtl/>
        </w:rPr>
        <w:t xml:space="preserve"> جابجا خود ساختہ تبدیلیا</w:t>
      </w:r>
      <w:r>
        <w:rPr>
          <w:rtl/>
        </w:rPr>
        <w:t xml:space="preserve">ں </w:t>
      </w:r>
      <w:r w:rsidRPr="00606514">
        <w:rPr>
          <w:rtl/>
        </w:rPr>
        <w:t xml:space="preserve"> کی ہی</w:t>
      </w:r>
      <w:r>
        <w:rPr>
          <w:rtl/>
        </w:rPr>
        <w:t xml:space="preserve">ں </w:t>
      </w:r>
      <w:r w:rsidRPr="00606514">
        <w:rPr>
          <w:rtl/>
        </w:rPr>
        <w:t xml:space="preserve"> ۔اِن کے پس ِ پشت محرکات کے حوالے سے ڈاکٹرابرار عبدالسلا م لکھتے ہی</w:t>
      </w:r>
      <w:r>
        <w:rPr>
          <w:rtl/>
        </w:rPr>
        <w:t xml:space="preserve">ں </w:t>
      </w:r>
      <w:r w:rsidRPr="00606514">
        <w:t xml:space="preserve"> :</w:t>
      </w:r>
    </w:p>
    <w:p w:rsidR="00E348BB" w:rsidRPr="00606514" w:rsidRDefault="00E348BB" w:rsidP="00E348BB">
      <w:pPr>
        <w:pStyle w:val="Paragraph"/>
      </w:pPr>
      <w:r w:rsidRPr="00606514">
        <w:t>’’</w:t>
      </w:r>
      <w:r w:rsidRPr="00606514">
        <w:rPr>
          <w:rtl/>
        </w:rPr>
        <w:t>آب حیات می</w:t>
      </w:r>
      <w:r>
        <w:rPr>
          <w:rtl/>
        </w:rPr>
        <w:t xml:space="preserve">ں </w:t>
      </w:r>
      <w:r w:rsidRPr="00606514">
        <w:rPr>
          <w:rtl/>
        </w:rPr>
        <w:t>مذکور واقعات اور مندرج اشعار می</w:t>
      </w:r>
      <w:r>
        <w:rPr>
          <w:rtl/>
        </w:rPr>
        <w:t xml:space="preserve">ں </w:t>
      </w:r>
      <w:r w:rsidRPr="00606514">
        <w:rPr>
          <w:rtl/>
        </w:rPr>
        <w:t xml:space="preserve"> آزاد کی خود ساختہ تبدیلیو</w:t>
      </w:r>
      <w:r>
        <w:rPr>
          <w:rtl/>
        </w:rPr>
        <w:t xml:space="preserve">ں </w:t>
      </w:r>
      <w:r w:rsidRPr="00606514">
        <w:rPr>
          <w:rtl/>
        </w:rPr>
        <w:t xml:space="preserve"> کے کئی محرکات ہی</w:t>
      </w:r>
      <w:r>
        <w:rPr>
          <w:rtl/>
        </w:rPr>
        <w:t xml:space="preserve">ں </w:t>
      </w:r>
      <w:r w:rsidRPr="00606514">
        <w:rPr>
          <w:rtl/>
        </w:rPr>
        <w:t xml:space="preserve"> ۔کہی</w:t>
      </w:r>
      <w:r>
        <w:rPr>
          <w:rtl/>
        </w:rPr>
        <w:t xml:space="preserve">ں </w:t>
      </w:r>
      <w:r w:rsidRPr="00606514">
        <w:rPr>
          <w:rtl/>
        </w:rPr>
        <w:t xml:space="preserve"> ان تبدیلیو</w:t>
      </w:r>
      <w:r>
        <w:rPr>
          <w:rtl/>
        </w:rPr>
        <w:t xml:space="preserve">ں </w:t>
      </w:r>
      <w:r w:rsidRPr="00606514">
        <w:rPr>
          <w:rtl/>
        </w:rPr>
        <w:t xml:space="preserve"> کا محرک آزاد کی پسندیدگی یا ناپسند یدگی می</w:t>
      </w:r>
      <w:r>
        <w:rPr>
          <w:rtl/>
        </w:rPr>
        <w:t xml:space="preserve">ں </w:t>
      </w:r>
      <w:r w:rsidRPr="00606514">
        <w:rPr>
          <w:rtl/>
        </w:rPr>
        <w:t xml:space="preserve"> تلاش کیا جا سکتا ہے تو کہی</w:t>
      </w:r>
      <w:r>
        <w:rPr>
          <w:rtl/>
        </w:rPr>
        <w:t xml:space="preserve">ں </w:t>
      </w:r>
      <w:r w:rsidRPr="00606514">
        <w:rPr>
          <w:rtl/>
        </w:rPr>
        <w:t xml:space="preserve"> کسی شاعر کی ادبی ساکھ کو مجروح کرنے یا اسے مقام ِ بلند عطا کرنے می</w:t>
      </w:r>
      <w:r>
        <w:rPr>
          <w:rtl/>
        </w:rPr>
        <w:t xml:space="preserve">ں </w:t>
      </w:r>
      <w:r w:rsidRPr="00606514">
        <w:rPr>
          <w:rtl/>
        </w:rPr>
        <w:t xml:space="preserve"> مضمر ہے ۔کہی</w:t>
      </w:r>
      <w:r>
        <w:rPr>
          <w:rtl/>
        </w:rPr>
        <w:t xml:space="preserve">ں </w:t>
      </w:r>
      <w:r w:rsidRPr="00606514">
        <w:rPr>
          <w:rtl/>
        </w:rPr>
        <w:t xml:space="preserve"> ان اصلاحو</w:t>
      </w:r>
      <w:r>
        <w:rPr>
          <w:rtl/>
        </w:rPr>
        <w:t xml:space="preserve">ں </w:t>
      </w:r>
      <w:r w:rsidRPr="00606514">
        <w:rPr>
          <w:rtl/>
        </w:rPr>
        <w:t xml:space="preserve"> کا مقصد اپنی مرضی کے نتائج برآمد کرنا ہی</w:t>
      </w:r>
      <w:r>
        <w:rPr>
          <w:rtl/>
        </w:rPr>
        <w:t xml:space="preserve">ں </w:t>
      </w:r>
      <w:r w:rsidRPr="00606514">
        <w:rPr>
          <w:rtl/>
        </w:rPr>
        <w:t xml:space="preserve"> تو کہی</w:t>
      </w:r>
      <w:r>
        <w:rPr>
          <w:rtl/>
        </w:rPr>
        <w:t xml:space="preserve">ں </w:t>
      </w:r>
      <w:r w:rsidRPr="00606514">
        <w:rPr>
          <w:rtl/>
        </w:rPr>
        <w:t xml:space="preserve"> اپنے اعتراض کی گنجائش پیداکرنا ۔آزاد کے اس عمل نے ایک طرف ان کی محققانہ حیثیت کو مجروح کیا ہے تو دوسری طرف اس کے عواقب ان کے اہل خانہ کو مطعون ہونے کی صورت می</w:t>
      </w:r>
      <w:r>
        <w:rPr>
          <w:rtl/>
        </w:rPr>
        <w:t xml:space="preserve">ں </w:t>
      </w:r>
      <w:r w:rsidRPr="00606514">
        <w:rPr>
          <w:rtl/>
        </w:rPr>
        <w:t xml:space="preserve"> بھگتنا پڑے۔ ‘‘(۳۰</w:t>
      </w:r>
      <w:r w:rsidRPr="00606514">
        <w:t xml:space="preserve">) </w:t>
      </w:r>
    </w:p>
    <w:p w:rsidR="00E348BB" w:rsidRPr="00606514" w:rsidRDefault="00E348BB" w:rsidP="00E348BB">
      <w:pPr>
        <w:pStyle w:val="Paragraph"/>
      </w:pPr>
      <w:r w:rsidRPr="00606514">
        <w:rPr>
          <w:rtl/>
        </w:rPr>
        <w:t>ڈاکٹر ابرار عبدالسلام نے ثبوت کے طور پر خواجہ حیدر علی آتش ،شیخ امام بخش ناسخ ،مرزا مظہر ،سودا ،میر ،درد ،قائم ،مصحفی کے اشعار کے متون می</w:t>
      </w:r>
      <w:r>
        <w:rPr>
          <w:rtl/>
        </w:rPr>
        <w:t xml:space="preserve">ں </w:t>
      </w:r>
      <w:r w:rsidRPr="00606514">
        <w:rPr>
          <w:rtl/>
        </w:rPr>
        <w:t xml:space="preserve"> ’’حسب ِ منشا‘‘ ترامیم واصلاحات کردہ اشعار نقل کیے ہی</w:t>
      </w:r>
      <w:r>
        <w:rPr>
          <w:rtl/>
        </w:rPr>
        <w:t xml:space="preserve">ں </w:t>
      </w:r>
      <w:r w:rsidRPr="00606514">
        <w:rPr>
          <w:rtl/>
        </w:rPr>
        <w:t xml:space="preserve"> ۔جوآزاد کی پر تخیل زور ِ طبع کا ثبوت ہی</w:t>
      </w:r>
      <w:r>
        <w:rPr>
          <w:rtl/>
        </w:rPr>
        <w:t xml:space="preserve">ں </w:t>
      </w:r>
      <w:r w:rsidRPr="00606514">
        <w:rPr>
          <w:rtl/>
        </w:rPr>
        <w:t xml:space="preserve"> ۔ یہا</w:t>
      </w:r>
      <w:r>
        <w:rPr>
          <w:rtl/>
        </w:rPr>
        <w:t xml:space="preserve">ں </w:t>
      </w:r>
      <w:r w:rsidRPr="00606514">
        <w:rPr>
          <w:rtl/>
        </w:rPr>
        <w:t xml:space="preserve"> ’’آزاد کا طریق واردات ایسا دلآویز ہے کہ پڑھنے والا بین السطور حقیقت کو سمجھے بغیر ان کے اسلوب کی دلآویزی می</w:t>
      </w:r>
      <w:r>
        <w:rPr>
          <w:rtl/>
        </w:rPr>
        <w:t xml:space="preserve">ں </w:t>
      </w:r>
      <w:r w:rsidRPr="00606514">
        <w:rPr>
          <w:rtl/>
        </w:rPr>
        <w:t xml:space="preserve"> بہہ کر آگے نکل جاتا ہے اور اسے یہ محسوس تک نہی</w:t>
      </w:r>
      <w:r>
        <w:rPr>
          <w:rtl/>
        </w:rPr>
        <w:t xml:space="preserve">ں </w:t>
      </w:r>
      <w:r w:rsidRPr="00606514">
        <w:rPr>
          <w:rtl/>
        </w:rPr>
        <w:t xml:space="preserve"> ہونے پاتا کہ آزاد کیا کر گزرے ہی</w:t>
      </w:r>
      <w:r>
        <w:rPr>
          <w:rtl/>
        </w:rPr>
        <w:t xml:space="preserve">ں </w:t>
      </w:r>
      <w:r w:rsidRPr="00606514">
        <w:rPr>
          <w:rtl/>
        </w:rPr>
        <w:t xml:space="preserve"> ۔‘‘(۳۱</w:t>
      </w:r>
      <w:r w:rsidRPr="00606514">
        <w:t xml:space="preserve">) </w:t>
      </w:r>
    </w:p>
    <w:p w:rsidR="00E348BB" w:rsidRPr="00606514" w:rsidRDefault="00E348BB" w:rsidP="00E348BB">
      <w:pPr>
        <w:pStyle w:val="Paragraph"/>
      </w:pPr>
      <w:r w:rsidRPr="00606514">
        <w:rPr>
          <w:rtl/>
        </w:rPr>
        <w:t>ابرار صاحب کی یہ آراء درست ہو سکتی ہی</w:t>
      </w:r>
      <w:r>
        <w:rPr>
          <w:rtl/>
        </w:rPr>
        <w:t xml:space="preserve">ں </w:t>
      </w:r>
      <w:r w:rsidRPr="00606514">
        <w:rPr>
          <w:rtl/>
        </w:rPr>
        <w:t xml:space="preserve"> لیکن بقول ڈاکٹر محمد صادق ’’آب حیات ‘‘ کے مآخذ پر معترضین کے جواب می</w:t>
      </w:r>
      <w:r>
        <w:rPr>
          <w:rtl/>
        </w:rPr>
        <w:t xml:space="preserve">ں </w:t>
      </w:r>
      <w:r w:rsidRPr="00606514">
        <w:rPr>
          <w:rtl/>
        </w:rPr>
        <w:t xml:space="preserve"> اُن خطوط کا بھی حوالہ دیا ہے جو آزاد کی درخواست پر ان کے دوست ،احباب اور معاصر شعراء و ادباء نے انہی</w:t>
      </w:r>
      <w:r>
        <w:rPr>
          <w:rtl/>
        </w:rPr>
        <w:t xml:space="preserve">ں </w:t>
      </w:r>
      <w:r w:rsidRPr="00606514">
        <w:rPr>
          <w:rtl/>
        </w:rPr>
        <w:t xml:space="preserve"> لکھے اور ’’آب حیات ‘‘ می</w:t>
      </w:r>
      <w:r>
        <w:rPr>
          <w:rtl/>
        </w:rPr>
        <w:t xml:space="preserve">ں </w:t>
      </w:r>
      <w:r w:rsidRPr="00606514">
        <w:rPr>
          <w:rtl/>
        </w:rPr>
        <w:t xml:space="preserve"> مذکور مختلف شعراء کے احوال و اشعار ارسال کیے ان می</w:t>
      </w:r>
      <w:r>
        <w:rPr>
          <w:rtl/>
        </w:rPr>
        <w:t xml:space="preserve">ں </w:t>
      </w:r>
      <w:r w:rsidRPr="00606514">
        <w:rPr>
          <w:rtl/>
        </w:rPr>
        <w:t xml:space="preserve"> مولوی محمد اشرف ،درگاداس ،منشی ذکاء اللہ ، علائوالدین علائی کے خطوط قابل ذکر ہی</w:t>
      </w:r>
      <w:r>
        <w:rPr>
          <w:rtl/>
        </w:rPr>
        <w:t xml:space="preserve">ں </w:t>
      </w:r>
      <w:r w:rsidRPr="00606514">
        <w:rPr>
          <w:rtl/>
        </w:rPr>
        <w:t xml:space="preserve"> (۳۲) ۔جن می</w:t>
      </w:r>
      <w:r>
        <w:rPr>
          <w:rtl/>
        </w:rPr>
        <w:t xml:space="preserve">ں </w:t>
      </w:r>
      <w:r w:rsidRPr="00606514">
        <w:rPr>
          <w:rtl/>
        </w:rPr>
        <w:t xml:space="preserve"> موجود معلومات یا اطلاعات می</w:t>
      </w:r>
      <w:r>
        <w:rPr>
          <w:rtl/>
        </w:rPr>
        <w:t xml:space="preserve">ں </w:t>
      </w:r>
      <w:r w:rsidRPr="00606514">
        <w:rPr>
          <w:rtl/>
        </w:rPr>
        <w:t>آزاد نے کوئی بڑی ترمیم یا اضافہ نہ کیا،نہ رنگ آمیزی یا حاشیہ آرائی کی بلکہ بعینہ درج کر دیا ۔</w:t>
      </w:r>
    </w:p>
    <w:p w:rsidR="00E348BB" w:rsidRPr="00606514" w:rsidRDefault="00E348BB" w:rsidP="00E348BB">
      <w:pPr>
        <w:pStyle w:val="Paragraph"/>
      </w:pPr>
      <w:r w:rsidRPr="00606514">
        <w:rPr>
          <w:rtl/>
        </w:rPr>
        <w:lastRenderedPageBreak/>
        <w:t>یہا</w:t>
      </w:r>
      <w:r>
        <w:rPr>
          <w:rtl/>
        </w:rPr>
        <w:t xml:space="preserve">ں </w:t>
      </w:r>
      <w:r w:rsidRPr="00606514">
        <w:rPr>
          <w:rtl/>
        </w:rPr>
        <w:t xml:space="preserve"> ابرار صاحب کی یہ بات کہ آزاد اپنے پر تخیل یاخاص مقاصدکے تحت اشعار کے متون می</w:t>
      </w:r>
      <w:r>
        <w:rPr>
          <w:rtl/>
        </w:rPr>
        <w:t xml:space="preserve">ں </w:t>
      </w:r>
      <w:r w:rsidRPr="00606514">
        <w:rPr>
          <w:rtl/>
        </w:rPr>
        <w:t>تبدیل کر لیتے تھے ،مکمل طور پر درست قرار نہی</w:t>
      </w:r>
      <w:r>
        <w:rPr>
          <w:rtl/>
        </w:rPr>
        <w:t xml:space="preserve">ں </w:t>
      </w:r>
      <w:r w:rsidRPr="00606514">
        <w:rPr>
          <w:rtl/>
        </w:rPr>
        <w:t xml:space="preserve"> دی جا سکتی ۔کیو</w:t>
      </w:r>
      <w:r>
        <w:rPr>
          <w:rtl/>
        </w:rPr>
        <w:t xml:space="preserve">ں </w:t>
      </w:r>
      <w:r w:rsidRPr="00606514">
        <w:rPr>
          <w:rtl/>
        </w:rPr>
        <w:t xml:space="preserve"> کہ آزاد کے زبانی مآخذ می</w:t>
      </w:r>
      <w:r>
        <w:rPr>
          <w:rtl/>
        </w:rPr>
        <w:t xml:space="preserve">ں </w:t>
      </w:r>
      <w:r w:rsidRPr="00606514">
        <w:rPr>
          <w:rtl/>
        </w:rPr>
        <w:t xml:space="preserve"> انہی</w:t>
      </w:r>
      <w:r>
        <w:rPr>
          <w:rtl/>
        </w:rPr>
        <w:t xml:space="preserve">ں </w:t>
      </w:r>
      <w:r w:rsidRPr="00606514">
        <w:rPr>
          <w:rtl/>
        </w:rPr>
        <w:t xml:space="preserve"> ممکن ہے کہ یہ اشعار ایسے ہی دستیاب ہوئے ہو</w:t>
      </w:r>
      <w:r>
        <w:rPr>
          <w:rtl/>
        </w:rPr>
        <w:t xml:space="preserve">ں </w:t>
      </w:r>
      <w:r w:rsidRPr="00606514">
        <w:rPr>
          <w:rtl/>
        </w:rPr>
        <w:t xml:space="preserve"> جیسے آب حیات می</w:t>
      </w:r>
      <w:r>
        <w:rPr>
          <w:rtl/>
        </w:rPr>
        <w:t xml:space="preserve">ں </w:t>
      </w:r>
      <w:r w:rsidRPr="00606514">
        <w:rPr>
          <w:rtl/>
        </w:rPr>
        <w:t xml:space="preserve"> درج ہی</w:t>
      </w:r>
      <w:r>
        <w:rPr>
          <w:rtl/>
        </w:rPr>
        <w:t xml:space="preserve">ں </w:t>
      </w:r>
      <w:r w:rsidRPr="00606514">
        <w:rPr>
          <w:rtl/>
        </w:rPr>
        <w:t xml:space="preserve"> لہذا بقول ڈاکٹر محمد صادق :’’ آب حیات ‘‘ می</w:t>
      </w:r>
      <w:r>
        <w:rPr>
          <w:rtl/>
        </w:rPr>
        <w:t xml:space="preserve">ں </w:t>
      </w:r>
      <w:r w:rsidRPr="00606514">
        <w:rPr>
          <w:rtl/>
        </w:rPr>
        <w:t xml:space="preserve"> غلطیا</w:t>
      </w:r>
      <w:r>
        <w:rPr>
          <w:rtl/>
        </w:rPr>
        <w:t xml:space="preserve">ں </w:t>
      </w:r>
      <w:r w:rsidRPr="00606514">
        <w:rPr>
          <w:rtl/>
        </w:rPr>
        <w:t xml:space="preserve"> ہی</w:t>
      </w:r>
      <w:r>
        <w:rPr>
          <w:rtl/>
        </w:rPr>
        <w:t xml:space="preserve">ں </w:t>
      </w:r>
      <w:r w:rsidRPr="00606514">
        <w:rPr>
          <w:rtl/>
        </w:rPr>
        <w:t xml:space="preserve"> لیکن ان کی ذمہ داری آزاد پر نہی</w:t>
      </w:r>
      <w:r>
        <w:rPr>
          <w:rtl/>
        </w:rPr>
        <w:t xml:space="preserve">ں </w:t>
      </w:r>
      <w:r w:rsidRPr="00606514">
        <w:rPr>
          <w:rtl/>
        </w:rPr>
        <w:t xml:space="preserve"> بلکہ کتاب کے مآخذ پر ہوتی ہے خواہ زبانی روایات ہو</w:t>
      </w:r>
      <w:r>
        <w:rPr>
          <w:rtl/>
        </w:rPr>
        <w:t xml:space="preserve">ں </w:t>
      </w:r>
      <w:r w:rsidRPr="00606514">
        <w:rPr>
          <w:rtl/>
        </w:rPr>
        <w:t xml:space="preserve"> یا تحریری مقالات‘‘(۳۳)۔</w:t>
      </w:r>
      <w:r w:rsidRPr="00606514">
        <w:tab/>
      </w:r>
      <w:r w:rsidRPr="00606514">
        <w:rPr>
          <w:rtl/>
        </w:rPr>
        <w:t>آزاد افسانہ نگار اور انشائیہ پرداز ہی</w:t>
      </w:r>
      <w:r>
        <w:rPr>
          <w:rtl/>
        </w:rPr>
        <w:t xml:space="preserve">ں </w:t>
      </w:r>
      <w:r w:rsidRPr="00606514">
        <w:rPr>
          <w:rtl/>
        </w:rPr>
        <w:t xml:space="preserve"> ۔اسی لیے وہ آب حیات می</w:t>
      </w:r>
      <w:r>
        <w:rPr>
          <w:rtl/>
        </w:rPr>
        <w:t xml:space="preserve">ں </w:t>
      </w:r>
      <w:r w:rsidRPr="00606514">
        <w:rPr>
          <w:rtl/>
        </w:rPr>
        <w:t xml:space="preserve"> غلطیا</w:t>
      </w:r>
      <w:r>
        <w:rPr>
          <w:rtl/>
        </w:rPr>
        <w:t xml:space="preserve">ں </w:t>
      </w:r>
      <w:r w:rsidRPr="00606514">
        <w:rPr>
          <w:rtl/>
        </w:rPr>
        <w:t xml:space="preserve"> کرجاتے ہی</w:t>
      </w:r>
      <w:r>
        <w:rPr>
          <w:rtl/>
        </w:rPr>
        <w:t xml:space="preserve">ں </w:t>
      </w:r>
      <w:r w:rsidRPr="00606514">
        <w:rPr>
          <w:rtl/>
        </w:rPr>
        <w:t xml:space="preserve"> ۔بقول ڈاکٹر جمیل جالبی</w:t>
      </w:r>
      <w:r w:rsidRPr="00606514">
        <w:t xml:space="preserve"> :</w:t>
      </w:r>
    </w:p>
    <w:p w:rsidR="00E348BB" w:rsidRPr="00606514" w:rsidRDefault="00E348BB" w:rsidP="00E348BB">
      <w:pPr>
        <w:pStyle w:val="Paragraph"/>
      </w:pPr>
      <w:r w:rsidRPr="00606514">
        <w:t>’’</w:t>
      </w:r>
      <w:r w:rsidRPr="00606514">
        <w:rPr>
          <w:rtl/>
        </w:rPr>
        <w:t>ایک یہ کہ وہ اصول تحقیق سے ہٹ کر ،اصل مآخذ کو دیکھے بغیر سنی سنائی کچی پکی باتی</w:t>
      </w:r>
      <w:r>
        <w:rPr>
          <w:rtl/>
        </w:rPr>
        <w:t xml:space="preserve">ں </w:t>
      </w:r>
      <w:r w:rsidRPr="00606514">
        <w:rPr>
          <w:rtl/>
        </w:rPr>
        <w:t>ایسے لکھ دیتے ہی</w:t>
      </w:r>
      <w:r>
        <w:rPr>
          <w:rtl/>
        </w:rPr>
        <w:t xml:space="preserve">ں </w:t>
      </w:r>
      <w:r w:rsidRPr="00606514">
        <w:rPr>
          <w:rtl/>
        </w:rPr>
        <w:t xml:space="preserve"> ، جیسے و ہ خود انھو</w:t>
      </w:r>
      <w:r>
        <w:rPr>
          <w:rtl/>
        </w:rPr>
        <w:t xml:space="preserve">ں </w:t>
      </w:r>
      <w:r w:rsidRPr="00606514">
        <w:rPr>
          <w:rtl/>
        </w:rPr>
        <w:t xml:space="preserve"> نے اپنی آنکھو</w:t>
      </w:r>
      <w:r>
        <w:rPr>
          <w:rtl/>
        </w:rPr>
        <w:t xml:space="preserve">ں </w:t>
      </w:r>
      <w:r w:rsidRPr="00606514">
        <w:rPr>
          <w:rtl/>
        </w:rPr>
        <w:t xml:space="preserve"> سے دیکھی اور کانو</w:t>
      </w:r>
      <w:r>
        <w:rPr>
          <w:rtl/>
        </w:rPr>
        <w:t xml:space="preserve">ں </w:t>
      </w:r>
      <w:r w:rsidRPr="00606514">
        <w:rPr>
          <w:rtl/>
        </w:rPr>
        <w:t xml:space="preserve"> سے سنی ہی</w:t>
      </w:r>
      <w:r>
        <w:rPr>
          <w:rtl/>
        </w:rPr>
        <w:t xml:space="preserve">ں </w:t>
      </w:r>
      <w:r w:rsidRPr="00606514">
        <w:rPr>
          <w:rtl/>
        </w:rPr>
        <w:t xml:space="preserve"> ،دوسرے یہ کہ زندگی کی بولتی چالتی پھرتی چلتی تصویری</w:t>
      </w:r>
      <w:r>
        <w:rPr>
          <w:rtl/>
        </w:rPr>
        <w:t xml:space="preserve">ں </w:t>
      </w:r>
      <w:r w:rsidRPr="00606514">
        <w:rPr>
          <w:rtl/>
        </w:rPr>
        <w:t xml:space="preserve"> اجاگر کرنے اور قصہ می</w:t>
      </w:r>
      <w:r>
        <w:rPr>
          <w:rtl/>
        </w:rPr>
        <w:t xml:space="preserve">ں </w:t>
      </w:r>
      <w:r w:rsidRPr="00606514">
        <w:rPr>
          <w:rtl/>
        </w:rPr>
        <w:t xml:space="preserve"> جان ڈال کر ڈرامہ بنانے کے لیے بہت سی بے بنیاد باتی</w:t>
      </w:r>
      <w:r>
        <w:rPr>
          <w:rtl/>
        </w:rPr>
        <w:t xml:space="preserve">ں </w:t>
      </w:r>
      <w:r w:rsidRPr="00606514">
        <w:rPr>
          <w:rtl/>
        </w:rPr>
        <w:t xml:space="preserve"> خود گھڑ لیتے ہی</w:t>
      </w:r>
      <w:r>
        <w:rPr>
          <w:rtl/>
        </w:rPr>
        <w:t xml:space="preserve">ں </w:t>
      </w:r>
      <w:r w:rsidRPr="00606514">
        <w:rPr>
          <w:rtl/>
        </w:rPr>
        <w:t xml:space="preserve"> اس طرح یہ تصویر فکشن بن کر منہ سے بولنے لگتی ہے ……آب حیات پر سارے اعتراضات انھی</w:t>
      </w:r>
      <w:r>
        <w:rPr>
          <w:rtl/>
        </w:rPr>
        <w:t xml:space="preserve">ں </w:t>
      </w:r>
      <w:r w:rsidRPr="00606514">
        <w:rPr>
          <w:rtl/>
        </w:rPr>
        <w:t xml:space="preserve"> دو باتو</w:t>
      </w:r>
      <w:r>
        <w:rPr>
          <w:rtl/>
        </w:rPr>
        <w:t xml:space="preserve">ں </w:t>
      </w:r>
      <w:r w:rsidRPr="00606514">
        <w:rPr>
          <w:rtl/>
        </w:rPr>
        <w:t xml:space="preserve"> سے جنم لیتے ہی</w:t>
      </w:r>
      <w:r>
        <w:rPr>
          <w:rtl/>
        </w:rPr>
        <w:t xml:space="preserve">ں </w:t>
      </w:r>
      <w:r w:rsidRPr="00606514">
        <w:rPr>
          <w:rtl/>
        </w:rPr>
        <w:t xml:space="preserve"> اور آب حیات کو سند و اعتبار کے درجے سے گرا دیتے ہی</w:t>
      </w:r>
      <w:r>
        <w:rPr>
          <w:rtl/>
        </w:rPr>
        <w:t xml:space="preserve">ں </w:t>
      </w:r>
      <w:r w:rsidRPr="00606514">
        <w:rPr>
          <w:rtl/>
        </w:rPr>
        <w:t xml:space="preserve"> ۔‘‘(۳۴</w:t>
      </w:r>
      <w:r w:rsidRPr="00606514">
        <w:t xml:space="preserve">) </w:t>
      </w:r>
    </w:p>
    <w:p w:rsidR="00E348BB" w:rsidRPr="00606514" w:rsidRDefault="00E348BB" w:rsidP="00E348BB">
      <w:pPr>
        <w:pStyle w:val="Paragraph"/>
      </w:pPr>
      <w:r w:rsidRPr="00606514">
        <w:t>’’</w:t>
      </w:r>
      <w:r w:rsidRPr="00606514">
        <w:rPr>
          <w:rtl/>
        </w:rPr>
        <w:t>آب حیات ‘‘ کے حق و مخالفت می</w:t>
      </w:r>
      <w:r>
        <w:rPr>
          <w:rtl/>
        </w:rPr>
        <w:t xml:space="preserve">ں </w:t>
      </w:r>
      <w:r w:rsidRPr="00606514">
        <w:rPr>
          <w:rtl/>
        </w:rPr>
        <w:t xml:space="preserve"> دلائل و براہین اپنی جگہ درست ۔لیکن یہ امر طے ہے کہ آزاد کی آزادی طبع اور پُر تخیّل اسلوب ِ نگارش نے ان کی ناقدانہ تحقیق کو زدضرور پہنچائی ہے ۔وہ رومانیت پر فریفتہ تھے جس کا نتیجہ مبالغہ آرائی اور رنگ آمیزی کی صورت می</w:t>
      </w:r>
      <w:r>
        <w:rPr>
          <w:rtl/>
        </w:rPr>
        <w:t xml:space="preserve">ں </w:t>
      </w:r>
      <w:r w:rsidRPr="00606514">
        <w:rPr>
          <w:rtl/>
        </w:rPr>
        <w:t xml:space="preserve"> نکلا ۔اُن کی تحقیق پر جذبات حاوی ہی</w:t>
      </w:r>
      <w:r>
        <w:rPr>
          <w:rtl/>
        </w:rPr>
        <w:t xml:space="preserve">ں </w:t>
      </w:r>
      <w:r w:rsidRPr="00606514">
        <w:rPr>
          <w:rtl/>
        </w:rPr>
        <w:t xml:space="preserve"> وہ دوران ِ تحریر تحقیق و تنقید کرنے والے آزاد سے قلم چھین کر انشائیہ پردازی شروع کر دیتے ہی</w:t>
      </w:r>
      <w:r>
        <w:rPr>
          <w:rtl/>
        </w:rPr>
        <w:t xml:space="preserve">ں </w:t>
      </w:r>
      <w:r w:rsidRPr="00606514">
        <w:rPr>
          <w:rtl/>
        </w:rPr>
        <w:t>۔وہ ماضی کی رومان پرور فضا می</w:t>
      </w:r>
      <w:r>
        <w:rPr>
          <w:rtl/>
        </w:rPr>
        <w:t xml:space="preserve">ں </w:t>
      </w:r>
      <w:r w:rsidRPr="00606514">
        <w:rPr>
          <w:rtl/>
        </w:rPr>
        <w:t xml:space="preserve"> گم ہو جاتے ہی</w:t>
      </w:r>
      <w:r>
        <w:rPr>
          <w:rtl/>
        </w:rPr>
        <w:t xml:space="preserve">ں </w:t>
      </w:r>
      <w:r w:rsidRPr="00606514">
        <w:rPr>
          <w:rtl/>
        </w:rPr>
        <w:t xml:space="preserve"> ،تمثیل نگاری کرتے ہی</w:t>
      </w:r>
      <w:r>
        <w:rPr>
          <w:rtl/>
        </w:rPr>
        <w:t xml:space="preserve">ں </w:t>
      </w:r>
      <w:r w:rsidRPr="00606514">
        <w:rPr>
          <w:rtl/>
        </w:rPr>
        <w:t xml:space="preserve"> ،مرقع بناتے ہی</w:t>
      </w:r>
      <w:r>
        <w:rPr>
          <w:rtl/>
        </w:rPr>
        <w:t xml:space="preserve">ں </w:t>
      </w:r>
      <w:r w:rsidRPr="00606514">
        <w:rPr>
          <w:rtl/>
        </w:rPr>
        <w:t xml:space="preserve"> اور چلتی پھرتی زندگی سے بھر پور تصویری</w:t>
      </w:r>
      <w:r>
        <w:rPr>
          <w:rtl/>
        </w:rPr>
        <w:t xml:space="preserve">ں </w:t>
      </w:r>
      <w:r w:rsidRPr="00606514">
        <w:rPr>
          <w:rtl/>
        </w:rPr>
        <w:t xml:space="preserve"> بنا ڈالتے ہی</w:t>
      </w:r>
      <w:r>
        <w:rPr>
          <w:rtl/>
        </w:rPr>
        <w:t xml:space="preserve">ں </w:t>
      </w:r>
      <w:r w:rsidRPr="00606514">
        <w:rPr>
          <w:rtl/>
        </w:rPr>
        <w:t xml:space="preserve"> ۔یہی انداز ’’آب حیات ‘‘ می</w:t>
      </w:r>
      <w:r>
        <w:rPr>
          <w:rtl/>
        </w:rPr>
        <w:t xml:space="preserve">ں </w:t>
      </w:r>
      <w:r w:rsidRPr="00606514">
        <w:rPr>
          <w:rtl/>
        </w:rPr>
        <w:t xml:space="preserve"> بھی ہے ،’’نیرنگ خیال ‘‘ می</w:t>
      </w:r>
      <w:r>
        <w:rPr>
          <w:rtl/>
        </w:rPr>
        <w:t xml:space="preserve">ں </w:t>
      </w:r>
      <w:r w:rsidRPr="00606514">
        <w:rPr>
          <w:rtl/>
        </w:rPr>
        <w:t xml:space="preserve"> بھی ، ’’سخن دان ِ فارس ‘‘ ، ’’ دربارِ اکبری ‘‘،’’ تذکرہ سنین‘‘اور ’’قصص ہند ‘‘ می</w:t>
      </w:r>
      <w:r>
        <w:rPr>
          <w:rtl/>
        </w:rPr>
        <w:t xml:space="preserve">ں </w:t>
      </w:r>
      <w:r w:rsidRPr="00606514">
        <w:rPr>
          <w:rtl/>
        </w:rPr>
        <w:t xml:space="preserve"> بھی موجود ہے ۔بقول پروفیسر محمد منور</w:t>
      </w:r>
      <w:r w:rsidRPr="00606514">
        <w:t xml:space="preserve"> :</w:t>
      </w:r>
    </w:p>
    <w:p w:rsidR="00E348BB" w:rsidRPr="00606514" w:rsidRDefault="00E348BB" w:rsidP="00E348BB">
      <w:pPr>
        <w:pStyle w:val="Paragraph"/>
      </w:pPr>
      <w:r w:rsidRPr="00606514">
        <w:t>’’</w:t>
      </w:r>
      <w:r w:rsidRPr="00606514">
        <w:rPr>
          <w:rtl/>
        </w:rPr>
        <w:t>آزاد اوّل و آخر ادیب و انشاء پرداز تھے ۔باقی چیزی</w:t>
      </w:r>
      <w:r>
        <w:rPr>
          <w:rtl/>
        </w:rPr>
        <w:t xml:space="preserve">ں </w:t>
      </w:r>
      <w:r w:rsidRPr="00606514">
        <w:rPr>
          <w:rtl/>
        </w:rPr>
        <w:t xml:space="preserve"> ثانوی حیثیت رکھتی ہی</w:t>
      </w:r>
      <w:r>
        <w:rPr>
          <w:rtl/>
        </w:rPr>
        <w:t xml:space="preserve">ں </w:t>
      </w:r>
      <w:r w:rsidRPr="00606514">
        <w:rPr>
          <w:rtl/>
        </w:rPr>
        <w:t>۔’’آب حیات‘‘ بھی ایک تاریخ ہے لیکن دربار اکبری کی طرح وہ بھی ایک نثری شاہکار ہے ۔’’نیرنگ خیال ‘‘ کی تصویرو</w:t>
      </w:r>
      <w:r>
        <w:rPr>
          <w:rtl/>
        </w:rPr>
        <w:t xml:space="preserve">ں </w:t>
      </w:r>
      <w:r w:rsidRPr="00606514">
        <w:rPr>
          <w:rtl/>
        </w:rPr>
        <w:t xml:space="preserve"> می</w:t>
      </w:r>
      <w:r>
        <w:rPr>
          <w:rtl/>
        </w:rPr>
        <w:t xml:space="preserve">ں </w:t>
      </w:r>
      <w:r w:rsidRPr="00606514">
        <w:rPr>
          <w:rtl/>
        </w:rPr>
        <w:t>تخیل کی کارفرمائی اپنی انتہا کو پہنچ جاتی ہے اور تو اور بعض جگہ تو تنقید بھی تصویرو</w:t>
      </w:r>
      <w:r>
        <w:rPr>
          <w:rtl/>
        </w:rPr>
        <w:t xml:space="preserve">ں </w:t>
      </w:r>
      <w:r w:rsidRPr="00606514">
        <w:rPr>
          <w:rtl/>
        </w:rPr>
        <w:t xml:space="preserve"> می</w:t>
      </w:r>
      <w:r>
        <w:rPr>
          <w:rtl/>
        </w:rPr>
        <w:t xml:space="preserve">ں </w:t>
      </w:r>
      <w:r w:rsidRPr="00606514">
        <w:rPr>
          <w:rtl/>
        </w:rPr>
        <w:t xml:space="preserve"> کی ہے۔‘‘(۳۵</w:t>
      </w:r>
      <w:r w:rsidRPr="00606514">
        <w:t>)</w:t>
      </w:r>
    </w:p>
    <w:p w:rsidR="00E348BB" w:rsidRPr="00606514" w:rsidRDefault="00E348BB" w:rsidP="00E348BB">
      <w:pPr>
        <w:pStyle w:val="Paragraph"/>
      </w:pPr>
      <w:r w:rsidRPr="00606514">
        <w:rPr>
          <w:rtl/>
        </w:rPr>
        <w:t>آزاد کی تمام نثری تحریرو</w:t>
      </w:r>
      <w:r>
        <w:rPr>
          <w:rtl/>
        </w:rPr>
        <w:t xml:space="preserve">ں </w:t>
      </w:r>
      <w:r w:rsidRPr="00606514">
        <w:rPr>
          <w:rtl/>
        </w:rPr>
        <w:t xml:space="preserve"> می</w:t>
      </w:r>
      <w:r>
        <w:rPr>
          <w:rtl/>
        </w:rPr>
        <w:t xml:space="preserve">ں </w:t>
      </w:r>
      <w:r w:rsidRPr="00606514">
        <w:rPr>
          <w:rtl/>
        </w:rPr>
        <w:t xml:space="preserve"> رمزیت ،تصویریت ،تجسیمیت ،رعایت لفظی ،تخیل ، مبالغہ آمیزی اور رنگینی ادا کازور نظر آتا ہے جو انہی</w:t>
      </w:r>
      <w:r>
        <w:rPr>
          <w:rtl/>
        </w:rPr>
        <w:t xml:space="preserve">ں </w:t>
      </w:r>
      <w:r w:rsidRPr="00606514">
        <w:rPr>
          <w:rtl/>
        </w:rPr>
        <w:t xml:space="preserve"> تحقیقی رجحانات کا حامل ہوتے ہوئے بھی تحقیق سے دُور لے جاتا ہے ۔’’مولانا آزاد کو اُرود شاعری پر سب سے زیادہ غصہ اس کے خیالی طوطو</w:t>
      </w:r>
      <w:r>
        <w:rPr>
          <w:rtl/>
        </w:rPr>
        <w:t xml:space="preserve">ں </w:t>
      </w:r>
      <w:r w:rsidRPr="00606514">
        <w:rPr>
          <w:rtl/>
        </w:rPr>
        <w:t xml:space="preserve"> ،مینائو</w:t>
      </w:r>
      <w:r>
        <w:rPr>
          <w:rtl/>
        </w:rPr>
        <w:t xml:space="preserve">ں </w:t>
      </w:r>
      <w:r w:rsidRPr="00606514">
        <w:rPr>
          <w:rtl/>
        </w:rPr>
        <w:t xml:space="preserve"> پر تھا ۔ جہا</w:t>
      </w:r>
      <w:r>
        <w:rPr>
          <w:rtl/>
        </w:rPr>
        <w:t xml:space="preserve">ں </w:t>
      </w:r>
      <w:r w:rsidRPr="00606514">
        <w:rPr>
          <w:rtl/>
        </w:rPr>
        <w:t xml:space="preserve"> بھی ہوا ہے تشبیہہ و استعارہ کی افراط کی مذمت کی ہے …اگر تکلف و تصنع شاعری می</w:t>
      </w:r>
      <w:r>
        <w:rPr>
          <w:rtl/>
        </w:rPr>
        <w:t xml:space="preserve">ں </w:t>
      </w:r>
      <w:r w:rsidRPr="00606514">
        <w:rPr>
          <w:rtl/>
        </w:rPr>
        <w:t xml:space="preserve"> ناموزو</w:t>
      </w:r>
      <w:r>
        <w:rPr>
          <w:rtl/>
        </w:rPr>
        <w:t xml:space="preserve">ں </w:t>
      </w:r>
      <w:r w:rsidRPr="00606514">
        <w:rPr>
          <w:rtl/>
        </w:rPr>
        <w:t xml:space="preserve"> ہے تو نثر می</w:t>
      </w:r>
      <w:r>
        <w:rPr>
          <w:rtl/>
        </w:rPr>
        <w:t xml:space="preserve">ں </w:t>
      </w:r>
      <w:r w:rsidRPr="00606514">
        <w:rPr>
          <w:rtl/>
        </w:rPr>
        <w:t xml:space="preserve"> یہ انداز کہی</w:t>
      </w:r>
      <w:r>
        <w:rPr>
          <w:rtl/>
        </w:rPr>
        <w:t xml:space="preserve">ں </w:t>
      </w:r>
      <w:r w:rsidRPr="00606514">
        <w:rPr>
          <w:rtl/>
        </w:rPr>
        <w:t xml:space="preserve"> زیادہ ناموزو</w:t>
      </w:r>
      <w:r>
        <w:rPr>
          <w:rtl/>
        </w:rPr>
        <w:t xml:space="preserve">ں </w:t>
      </w:r>
      <w:r w:rsidRPr="00606514">
        <w:rPr>
          <w:rtl/>
        </w:rPr>
        <w:t xml:space="preserve"> ہو گا۔‘‘ (۳۶) اور پھر تحقیق کے میدان می</w:t>
      </w:r>
      <w:r>
        <w:rPr>
          <w:rtl/>
        </w:rPr>
        <w:t xml:space="preserve">ں </w:t>
      </w:r>
      <w:r w:rsidRPr="00606514">
        <w:rPr>
          <w:rtl/>
        </w:rPr>
        <w:t xml:space="preserve"> تو یہ اندازِ بیا</w:t>
      </w:r>
      <w:r>
        <w:rPr>
          <w:rtl/>
        </w:rPr>
        <w:t xml:space="preserve">ں </w:t>
      </w:r>
      <w:r w:rsidRPr="00606514">
        <w:rPr>
          <w:rtl/>
        </w:rPr>
        <w:t xml:space="preserve"> کسی طور جائز نہی</w:t>
      </w:r>
      <w:r>
        <w:rPr>
          <w:rtl/>
        </w:rPr>
        <w:t xml:space="preserve">ں </w:t>
      </w:r>
      <w:r w:rsidRPr="00606514">
        <w:rPr>
          <w:rtl/>
        </w:rPr>
        <w:t xml:space="preserve"> ۔ لیکن آزاد کی نثر می</w:t>
      </w:r>
      <w:r>
        <w:rPr>
          <w:rtl/>
        </w:rPr>
        <w:t xml:space="preserve">ں </w:t>
      </w:r>
      <w:r w:rsidRPr="00606514">
        <w:rPr>
          <w:rtl/>
        </w:rPr>
        <w:t xml:space="preserve"> یہ تشبیہات و استعارات خون کی طرح گردش کر رہے ہوتے ہی</w:t>
      </w:r>
      <w:r>
        <w:rPr>
          <w:rtl/>
        </w:rPr>
        <w:t xml:space="preserve">ں </w:t>
      </w:r>
      <w:r w:rsidRPr="00606514">
        <w:rPr>
          <w:rtl/>
        </w:rPr>
        <w:t>۔</w:t>
      </w:r>
      <w:r w:rsidRPr="00606514">
        <w:t xml:space="preserve"> </w:t>
      </w:r>
    </w:p>
    <w:p w:rsidR="00E348BB" w:rsidRPr="00606514" w:rsidRDefault="00E348BB" w:rsidP="00E348BB">
      <w:pPr>
        <w:pStyle w:val="Paragraph"/>
      </w:pPr>
      <w:r w:rsidRPr="00606514">
        <w:rPr>
          <w:rtl/>
        </w:rPr>
        <w:t>نیرنگ خیال ( ۱۸۸۰ء حصہ اول ) (۱۸۸۳ء )اگرچہ ’’آب حیات ‘‘ کی طرز کی ادبی تاریخ تونہی</w:t>
      </w:r>
      <w:r>
        <w:rPr>
          <w:rtl/>
        </w:rPr>
        <w:t xml:space="preserve">ں </w:t>
      </w:r>
      <w:r w:rsidRPr="00606514">
        <w:rPr>
          <w:rtl/>
        </w:rPr>
        <w:t xml:space="preserve"> جس کی تحقیقی قواعد وضوابط کے مطابق چھان پڑتال کی جائے ۔یہ انشائیو</w:t>
      </w:r>
      <w:r>
        <w:rPr>
          <w:rtl/>
        </w:rPr>
        <w:t xml:space="preserve">ں </w:t>
      </w:r>
      <w:r w:rsidRPr="00606514">
        <w:rPr>
          <w:rtl/>
        </w:rPr>
        <w:t xml:space="preserve"> یا ادبی مضامین کا مجموعہ ہے جس کے پہلے حصے می</w:t>
      </w:r>
      <w:r>
        <w:rPr>
          <w:rtl/>
        </w:rPr>
        <w:t xml:space="preserve">ں </w:t>
      </w:r>
      <w:r w:rsidRPr="00606514">
        <w:rPr>
          <w:rtl/>
        </w:rPr>
        <w:t xml:space="preserve"> کل آٹھ مضامین ہی</w:t>
      </w:r>
      <w:r>
        <w:rPr>
          <w:rtl/>
        </w:rPr>
        <w:t xml:space="preserve">ں </w:t>
      </w:r>
      <w:r w:rsidRPr="00606514">
        <w:rPr>
          <w:rtl/>
        </w:rPr>
        <w:t xml:space="preserve"> جو کہ آزاد کی زندگی می</w:t>
      </w:r>
      <w:r>
        <w:rPr>
          <w:rtl/>
        </w:rPr>
        <w:t xml:space="preserve">ں </w:t>
      </w:r>
      <w:r w:rsidRPr="00606514">
        <w:rPr>
          <w:rtl/>
        </w:rPr>
        <w:t xml:space="preserve"> شائع ہوا تھا ،دوسرے حصے می</w:t>
      </w:r>
      <w:r>
        <w:rPr>
          <w:rtl/>
        </w:rPr>
        <w:t xml:space="preserve">ں </w:t>
      </w:r>
      <w:r w:rsidRPr="00606514">
        <w:rPr>
          <w:rtl/>
        </w:rPr>
        <w:t xml:space="preserve"> پانچ مضامین کا اضافہ ہے ۔ان مضامین کے مآخذ کے حوالے سے آزاد دیباچہ می</w:t>
      </w:r>
      <w:r>
        <w:rPr>
          <w:rtl/>
        </w:rPr>
        <w:t xml:space="preserve">ں </w:t>
      </w:r>
      <w:r w:rsidRPr="00606514">
        <w:rPr>
          <w:rtl/>
        </w:rPr>
        <w:t xml:space="preserve"> لکھتے ہی</w:t>
      </w:r>
      <w:r>
        <w:rPr>
          <w:rtl/>
        </w:rPr>
        <w:t xml:space="preserve">ں </w:t>
      </w:r>
      <w:r w:rsidRPr="00606514">
        <w:t xml:space="preserve"> :</w:t>
      </w:r>
    </w:p>
    <w:p w:rsidR="00E348BB" w:rsidRPr="00606514" w:rsidRDefault="00E348BB" w:rsidP="00E348BB">
      <w:pPr>
        <w:pStyle w:val="Paragraph"/>
      </w:pPr>
      <w:r w:rsidRPr="00606514">
        <w:t>’’</w:t>
      </w:r>
      <w:r w:rsidRPr="00606514">
        <w:rPr>
          <w:rtl/>
        </w:rPr>
        <w:t>مَی</w:t>
      </w:r>
      <w:r>
        <w:rPr>
          <w:rtl/>
        </w:rPr>
        <w:t xml:space="preserve">ں </w:t>
      </w:r>
      <w:r w:rsidRPr="00606514">
        <w:rPr>
          <w:rtl/>
        </w:rPr>
        <w:t xml:space="preserve"> نے انگریزی انشائیہ پرداز و</w:t>
      </w:r>
      <w:r>
        <w:rPr>
          <w:rtl/>
        </w:rPr>
        <w:t xml:space="preserve">ں </w:t>
      </w:r>
      <w:r w:rsidRPr="00606514">
        <w:rPr>
          <w:rtl/>
        </w:rPr>
        <w:t xml:space="preserve"> کے خیالات سے اکثر چراغ ِ شوق روشن کیا ہے ۔بڑی بڑی کتابی</w:t>
      </w:r>
      <w:r>
        <w:rPr>
          <w:rtl/>
        </w:rPr>
        <w:t xml:space="preserve">ں </w:t>
      </w:r>
      <w:r w:rsidRPr="00606514">
        <w:rPr>
          <w:rtl/>
        </w:rPr>
        <w:t xml:space="preserve"> ان مطالب پر مشتمل ہی</w:t>
      </w:r>
      <w:r>
        <w:rPr>
          <w:rtl/>
        </w:rPr>
        <w:t xml:space="preserve">ں </w:t>
      </w:r>
      <w:r w:rsidRPr="00606514">
        <w:rPr>
          <w:rtl/>
        </w:rPr>
        <w:t xml:space="preserve"> جنہی</w:t>
      </w:r>
      <w:r>
        <w:rPr>
          <w:rtl/>
        </w:rPr>
        <w:t xml:space="preserve">ں </w:t>
      </w:r>
      <w:r w:rsidRPr="00606514">
        <w:rPr>
          <w:rtl/>
        </w:rPr>
        <w:t xml:space="preserve"> یہا</w:t>
      </w:r>
      <w:r>
        <w:rPr>
          <w:rtl/>
        </w:rPr>
        <w:t xml:space="preserve">ں </w:t>
      </w:r>
      <w:r w:rsidRPr="00606514">
        <w:rPr>
          <w:rtl/>
        </w:rPr>
        <w:t xml:space="preserve"> (ایسّے )جو اب مضمون کہتے ہی</w:t>
      </w:r>
      <w:r>
        <w:rPr>
          <w:rtl/>
        </w:rPr>
        <w:t xml:space="preserve">ں </w:t>
      </w:r>
      <w:r w:rsidRPr="00606514">
        <w:rPr>
          <w:rtl/>
        </w:rPr>
        <w:t xml:space="preserve"> ۔ان می</w:t>
      </w:r>
      <w:r>
        <w:rPr>
          <w:rtl/>
        </w:rPr>
        <w:t xml:space="preserve">ں </w:t>
      </w:r>
      <w:r w:rsidRPr="00606514">
        <w:rPr>
          <w:rtl/>
        </w:rPr>
        <w:t xml:space="preserve"> انواع و اقسام کی غرضی</w:t>
      </w:r>
      <w:r>
        <w:rPr>
          <w:rtl/>
        </w:rPr>
        <w:t xml:space="preserve">ں </w:t>
      </w:r>
      <w:r w:rsidRPr="00606514">
        <w:rPr>
          <w:rtl/>
        </w:rPr>
        <w:t xml:space="preserve"> ملحوظ ہی</w:t>
      </w:r>
      <w:r>
        <w:rPr>
          <w:rtl/>
        </w:rPr>
        <w:t xml:space="preserve">ں </w:t>
      </w:r>
      <w:r w:rsidRPr="00606514">
        <w:rPr>
          <w:rtl/>
        </w:rPr>
        <w:t xml:space="preserve"> ۔ مگر بہت سے مضا مین ایسے ہی</w:t>
      </w:r>
      <w:r>
        <w:rPr>
          <w:rtl/>
        </w:rPr>
        <w:t xml:space="preserve">ں </w:t>
      </w:r>
      <w:r w:rsidRPr="00606514">
        <w:rPr>
          <w:rtl/>
        </w:rPr>
        <w:t xml:space="preserve"> جن کی روشنی ابھی ہمارے دل و دماغ تک نہی</w:t>
      </w:r>
      <w:r>
        <w:rPr>
          <w:rtl/>
        </w:rPr>
        <w:t xml:space="preserve">ں </w:t>
      </w:r>
      <w:r w:rsidRPr="00606514">
        <w:rPr>
          <w:rtl/>
        </w:rPr>
        <w:t xml:space="preserve"> پہنچی ۔‘‘(۳۷</w:t>
      </w:r>
      <w:r w:rsidRPr="00606514">
        <w:t>)</w:t>
      </w:r>
    </w:p>
    <w:p w:rsidR="00E348BB" w:rsidRPr="00606514" w:rsidRDefault="00E348BB" w:rsidP="00E348BB">
      <w:pPr>
        <w:pStyle w:val="Paragraph"/>
      </w:pPr>
      <w:r w:rsidRPr="00606514">
        <w:rPr>
          <w:rtl/>
        </w:rPr>
        <w:t>دیباچے می</w:t>
      </w:r>
      <w:r>
        <w:rPr>
          <w:rtl/>
        </w:rPr>
        <w:t xml:space="preserve">ں </w:t>
      </w:r>
      <w:r w:rsidRPr="00606514">
        <w:rPr>
          <w:rtl/>
        </w:rPr>
        <w:t xml:space="preserve"> آگے چل کر لکھتے ہی</w:t>
      </w:r>
      <w:r>
        <w:rPr>
          <w:rtl/>
        </w:rPr>
        <w:t xml:space="preserve">ں </w:t>
      </w:r>
      <w:r w:rsidRPr="00606514">
        <w:t xml:space="preserve"> </w:t>
      </w:r>
    </w:p>
    <w:p w:rsidR="00E348BB" w:rsidRPr="00606514" w:rsidRDefault="00E348BB" w:rsidP="00E348BB">
      <w:pPr>
        <w:pStyle w:val="Paragraph"/>
      </w:pPr>
      <w:r w:rsidRPr="00606514">
        <w:t xml:space="preserve">:’’ </w:t>
      </w:r>
      <w:r w:rsidRPr="00606514">
        <w:rPr>
          <w:rtl/>
        </w:rPr>
        <w:t>یہ چند مضمون جو لکھے ہی</w:t>
      </w:r>
      <w:r>
        <w:rPr>
          <w:rtl/>
        </w:rPr>
        <w:t xml:space="preserve">ں </w:t>
      </w:r>
      <w:r w:rsidRPr="00606514">
        <w:rPr>
          <w:rtl/>
        </w:rPr>
        <w:t xml:space="preserve"> ،نہی</w:t>
      </w:r>
      <w:r>
        <w:rPr>
          <w:rtl/>
        </w:rPr>
        <w:t xml:space="preserve">ں </w:t>
      </w:r>
      <w:r w:rsidRPr="00606514">
        <w:rPr>
          <w:rtl/>
        </w:rPr>
        <w:t xml:space="preserve"> کہہ سکتا کہ ترجمہ کیے ہی</w:t>
      </w:r>
      <w:r>
        <w:rPr>
          <w:rtl/>
        </w:rPr>
        <w:t xml:space="preserve">ں </w:t>
      </w:r>
      <w:r w:rsidRPr="00606514">
        <w:rPr>
          <w:rtl/>
        </w:rPr>
        <w:t xml:space="preserve"> ،ہا</w:t>
      </w:r>
      <w:r>
        <w:rPr>
          <w:rtl/>
        </w:rPr>
        <w:t xml:space="preserve">ں </w:t>
      </w:r>
      <w:r w:rsidRPr="00606514">
        <w:rPr>
          <w:rtl/>
        </w:rPr>
        <w:t xml:space="preserve"> جو کچھ کانو</w:t>
      </w:r>
      <w:r>
        <w:rPr>
          <w:rtl/>
        </w:rPr>
        <w:t xml:space="preserve">ں </w:t>
      </w:r>
      <w:r w:rsidRPr="00606514">
        <w:rPr>
          <w:rtl/>
        </w:rPr>
        <w:t xml:space="preserve"> نے سنا اور فکرِ مناسب نے زبان کے حوالے کیا ،ہاتھو</w:t>
      </w:r>
      <w:r>
        <w:rPr>
          <w:rtl/>
        </w:rPr>
        <w:t xml:space="preserve">ں </w:t>
      </w:r>
      <w:r w:rsidRPr="00606514">
        <w:rPr>
          <w:rtl/>
        </w:rPr>
        <w:t xml:space="preserve"> نے اسے لکھ دیا ۔‘‘(۳۸</w:t>
      </w:r>
      <w:r w:rsidRPr="00606514">
        <w:t xml:space="preserve">) </w:t>
      </w:r>
    </w:p>
    <w:p w:rsidR="00E348BB" w:rsidRPr="00606514" w:rsidRDefault="00E348BB" w:rsidP="00E348BB">
      <w:pPr>
        <w:pStyle w:val="Paragraph"/>
      </w:pPr>
      <w:r w:rsidRPr="00606514">
        <w:rPr>
          <w:rtl/>
        </w:rPr>
        <w:t>یہا</w:t>
      </w:r>
      <w:r>
        <w:rPr>
          <w:rtl/>
        </w:rPr>
        <w:t xml:space="preserve">ں </w:t>
      </w:r>
      <w:r w:rsidRPr="00606514">
        <w:rPr>
          <w:rtl/>
        </w:rPr>
        <w:t xml:space="preserve"> آزاد تراجم سے صاف مکر گئے ہی</w:t>
      </w:r>
      <w:r>
        <w:rPr>
          <w:rtl/>
        </w:rPr>
        <w:t xml:space="preserve">ں </w:t>
      </w:r>
      <w:r w:rsidRPr="00606514">
        <w:rPr>
          <w:rtl/>
        </w:rPr>
        <w:t xml:space="preserve"> ۔حالا</w:t>
      </w:r>
      <w:r>
        <w:rPr>
          <w:rtl/>
        </w:rPr>
        <w:t xml:space="preserve">ں </w:t>
      </w:r>
      <w:r w:rsidRPr="00606514">
        <w:rPr>
          <w:rtl/>
        </w:rPr>
        <w:t xml:space="preserve"> کہ ڈاکٹر محمد صادق نے ’’آزاد ۔احوال وآثار ‘‘ کے حوالے سے واضح طور پر سات مضامین جانسن</w:t>
      </w:r>
      <w:r w:rsidRPr="00606514">
        <w:t xml:space="preserve"> (Johnsan) </w:t>
      </w:r>
      <w:r w:rsidRPr="00606514">
        <w:rPr>
          <w:rtl/>
        </w:rPr>
        <w:t>کے پانچ ،ایڈیسن</w:t>
      </w:r>
      <w:r w:rsidRPr="00606514">
        <w:t xml:space="preserve"> (addison)</w:t>
      </w:r>
      <w:r w:rsidRPr="00606514">
        <w:rPr>
          <w:rtl/>
        </w:rPr>
        <w:t>کے ایک اور پارنل</w:t>
      </w:r>
      <w:r w:rsidRPr="00606514">
        <w:t xml:space="preserve"> (parnell)</w:t>
      </w:r>
      <w:r w:rsidRPr="00606514">
        <w:rPr>
          <w:rtl/>
        </w:rPr>
        <w:t xml:space="preserve">کے ایک مضمون کاعنوان دے کر اُن کے مکمل متون اور آزاد کے </w:t>
      </w:r>
      <w:r w:rsidRPr="00606514">
        <w:rPr>
          <w:rtl/>
        </w:rPr>
        <w:lastRenderedPageBreak/>
        <w:t>تراجم شدہ مضامین ساتھ ساتھ درج کیے ہی</w:t>
      </w:r>
      <w:r>
        <w:rPr>
          <w:rtl/>
        </w:rPr>
        <w:t xml:space="preserve">ں </w:t>
      </w:r>
      <w:r w:rsidRPr="00606514">
        <w:rPr>
          <w:rtl/>
        </w:rPr>
        <w:t xml:space="preserve"> ۔جن سے یہ واضح ہو جاتا ہے کہ آزاد نے کون سا مضمون کس ادیب کا کس عنوان سے ترجمہ کیا۔اگرچہ مضامین می</w:t>
      </w:r>
      <w:r>
        <w:rPr>
          <w:rtl/>
        </w:rPr>
        <w:t xml:space="preserve">ں </w:t>
      </w:r>
      <w:r w:rsidRPr="00606514">
        <w:rPr>
          <w:rtl/>
        </w:rPr>
        <w:t xml:space="preserve"> اسلوب کی تازگی ،شگفتگی اور انفرادیت آزاد کی دین ہے لیکن خیالات ماخوذ ہی</w:t>
      </w:r>
      <w:r>
        <w:rPr>
          <w:rtl/>
        </w:rPr>
        <w:t xml:space="preserve">ں </w:t>
      </w:r>
      <w:r w:rsidRPr="00606514">
        <w:rPr>
          <w:rtl/>
        </w:rPr>
        <w:t xml:space="preserve"> ۔آزاد کی یہی ’’آزادی‘‘ دربار اکبری (۱۸۹۸ء)اور تدوین دیوان ِ ذوق (۱۸۹۱ء ) می</w:t>
      </w:r>
      <w:r>
        <w:rPr>
          <w:rtl/>
        </w:rPr>
        <w:t xml:space="preserve">ں </w:t>
      </w:r>
      <w:r w:rsidRPr="00606514">
        <w:rPr>
          <w:rtl/>
        </w:rPr>
        <w:t xml:space="preserve"> بھی نظر آتی ہے ۔دربار اکبری ،اُردو تاریخ نویسی کی کتاب ہے جس کے لیے مستند مآخذ سے استفادہ لازم ہے اور آزاد نے استفادہ کیابھی لیکن آب حیات کی طرح یہا</w:t>
      </w:r>
      <w:r>
        <w:rPr>
          <w:rtl/>
        </w:rPr>
        <w:t xml:space="preserve">ں </w:t>
      </w:r>
      <w:r w:rsidRPr="00606514">
        <w:rPr>
          <w:rtl/>
        </w:rPr>
        <w:t xml:space="preserve"> بھی اکثر قیاس آرائی سے کام لیا ہے۔ مختلف مناظر اور رزم و بزم کے نقشو</w:t>
      </w:r>
      <w:r>
        <w:rPr>
          <w:rtl/>
        </w:rPr>
        <w:t xml:space="preserve">ں </w:t>
      </w:r>
      <w:r w:rsidRPr="00606514">
        <w:rPr>
          <w:rtl/>
        </w:rPr>
        <w:t>کے علاوہ غیر فطری قیاسی باتی</w:t>
      </w:r>
      <w:r>
        <w:rPr>
          <w:rtl/>
        </w:rPr>
        <w:t xml:space="preserve">ں </w:t>
      </w:r>
      <w:r w:rsidRPr="00606514">
        <w:rPr>
          <w:rtl/>
        </w:rPr>
        <w:t xml:space="preserve"> اور ضعیف روایات بھی ،انشاء پردازی کے زور می</w:t>
      </w:r>
      <w:r>
        <w:rPr>
          <w:rtl/>
        </w:rPr>
        <w:t xml:space="preserve">ں </w:t>
      </w:r>
      <w:r w:rsidRPr="00606514">
        <w:rPr>
          <w:rtl/>
        </w:rPr>
        <w:t xml:space="preserve"> ان کے قلم سے نکل گئی ہی</w:t>
      </w:r>
      <w:r>
        <w:rPr>
          <w:rtl/>
        </w:rPr>
        <w:t xml:space="preserve">ں </w:t>
      </w:r>
      <w:r w:rsidRPr="00606514">
        <w:rPr>
          <w:rtl/>
        </w:rPr>
        <w:t xml:space="preserve"> ۔‘‘(۳۹) ۔ان ضعیف روایات کی بنا پر دربار اکبری کی تحقیقی و تاریخی وقعت کم ہو گئی ۔تدوین ِ دیوان ِذوق می</w:t>
      </w:r>
      <w:r>
        <w:rPr>
          <w:rtl/>
        </w:rPr>
        <w:t xml:space="preserve">ں </w:t>
      </w:r>
      <w:r w:rsidRPr="00606514">
        <w:rPr>
          <w:rtl/>
        </w:rPr>
        <w:t xml:space="preserve"> بھی آزاد کی جدت ِ اد اور رنگینی اسلوب نے اُن کے اس قدر محنت شاقہ کو مشکوک بنا دیا ۔</w:t>
      </w:r>
    </w:p>
    <w:p w:rsidR="00E348BB" w:rsidRPr="00606514" w:rsidRDefault="00E348BB" w:rsidP="00E348BB">
      <w:pPr>
        <w:pStyle w:val="Paragraph"/>
      </w:pPr>
      <w:r w:rsidRPr="00606514">
        <w:t>’’</w:t>
      </w:r>
      <w:r w:rsidRPr="00606514">
        <w:rPr>
          <w:rtl/>
        </w:rPr>
        <w:t>حافظ ویران کے مرتبہ ’’دیوان ِذوق‘‘ می</w:t>
      </w:r>
      <w:r>
        <w:rPr>
          <w:rtl/>
        </w:rPr>
        <w:t xml:space="preserve">ں </w:t>
      </w:r>
      <w:r w:rsidRPr="00606514">
        <w:rPr>
          <w:rtl/>
        </w:rPr>
        <w:t xml:space="preserve"> ۱۸۳۳ غزلی</w:t>
      </w:r>
      <w:r>
        <w:rPr>
          <w:rtl/>
        </w:rPr>
        <w:t xml:space="preserve">ں </w:t>
      </w:r>
      <w:r w:rsidRPr="00606514">
        <w:rPr>
          <w:rtl/>
        </w:rPr>
        <w:t xml:space="preserve"> ہی</w:t>
      </w:r>
      <w:r>
        <w:rPr>
          <w:rtl/>
        </w:rPr>
        <w:t xml:space="preserve">ں </w:t>
      </w:r>
      <w:r w:rsidRPr="00606514">
        <w:rPr>
          <w:rtl/>
        </w:rPr>
        <w:t xml:space="preserve"> ، آزاد کے مرتبہ دیوان ِذوق می</w:t>
      </w:r>
      <w:r>
        <w:rPr>
          <w:rtl/>
        </w:rPr>
        <w:t xml:space="preserve">ں </w:t>
      </w:r>
      <w:r w:rsidRPr="00606514">
        <w:rPr>
          <w:rtl/>
        </w:rPr>
        <w:t xml:space="preserve"> ۳۴۱۲غزلی</w:t>
      </w:r>
      <w:r>
        <w:rPr>
          <w:rtl/>
        </w:rPr>
        <w:t xml:space="preserve">ں </w:t>
      </w:r>
      <w:r w:rsidRPr="00606514">
        <w:rPr>
          <w:rtl/>
        </w:rPr>
        <w:t xml:space="preserve"> ہی</w:t>
      </w:r>
      <w:r>
        <w:rPr>
          <w:rtl/>
        </w:rPr>
        <w:t xml:space="preserve">ں </w:t>
      </w:r>
      <w:r w:rsidRPr="00606514">
        <w:rPr>
          <w:rtl/>
        </w:rPr>
        <w:t xml:space="preserve"> ۔اس عمل سے آزاد نے ذوق کے سارے کلام کومشکوک بنادیا ۔‘‘(۴۰)آزاد کو کلام ِاستاد پر اصلاح دینے کا ایسا چسکا لگ گیا تھا کہ انھی</w:t>
      </w:r>
      <w:r>
        <w:rPr>
          <w:rtl/>
        </w:rPr>
        <w:t xml:space="preserve">ں </w:t>
      </w:r>
      <w:r w:rsidRPr="00606514">
        <w:rPr>
          <w:rtl/>
        </w:rPr>
        <w:t xml:space="preserve"> ایک مرتبہ کی اصلاح سے سکون قلب حاصل نہ ہوتا تھا ۔لہذا ’’حق شاگردی ‘‘ کی بھرپور ادائیگی کا یہ عمل بار بار جاری رہتا ۔یہی وجہ ہے کہ استاد ذوق کا کوئی شعر اگر ایک سے زیادہ مقامات پر نقل ہوا ہے تو اس کا متن پہلے متن سے مختلف ہے ۔‘‘(۴۱</w:t>
      </w:r>
      <w:r w:rsidRPr="00606514">
        <w:t xml:space="preserve">) </w:t>
      </w:r>
    </w:p>
    <w:p w:rsidR="00E348BB" w:rsidRPr="00606514" w:rsidRDefault="00E348BB" w:rsidP="00E348BB">
      <w:pPr>
        <w:pStyle w:val="Paragraph"/>
      </w:pPr>
      <w:r w:rsidRPr="00606514">
        <w:rPr>
          <w:rtl/>
        </w:rPr>
        <w:t>بقول ڈاکٹر محمدصادق ستائیس ٖغزلو</w:t>
      </w:r>
      <w:r>
        <w:rPr>
          <w:rtl/>
        </w:rPr>
        <w:t xml:space="preserve">ں </w:t>
      </w:r>
      <w:r w:rsidRPr="00606514">
        <w:rPr>
          <w:rtl/>
        </w:rPr>
        <w:t xml:space="preserve"> اور تین قصائد کے ضمن می</w:t>
      </w:r>
      <w:r>
        <w:rPr>
          <w:rtl/>
        </w:rPr>
        <w:t xml:space="preserve">ں </w:t>
      </w:r>
      <w:r w:rsidRPr="00606514">
        <w:rPr>
          <w:rtl/>
        </w:rPr>
        <w:t xml:space="preserve"> آزاد نے واضح طور پر توضیحی نوٹ لکھے تھے کہ یہ نظر ثانی کے نور سے فیض یاب نہی</w:t>
      </w:r>
      <w:r>
        <w:rPr>
          <w:rtl/>
        </w:rPr>
        <w:t xml:space="preserve">ں </w:t>
      </w:r>
      <w:r w:rsidRPr="00606514">
        <w:rPr>
          <w:rtl/>
        </w:rPr>
        <w:t xml:space="preserve"> ہوئے ۔کیو</w:t>
      </w:r>
      <w:r>
        <w:rPr>
          <w:rtl/>
        </w:rPr>
        <w:t xml:space="preserve">ں </w:t>
      </w:r>
      <w:r w:rsidRPr="00606514">
        <w:rPr>
          <w:rtl/>
        </w:rPr>
        <w:t xml:space="preserve"> کہ بقول ڈاکٹر محمد صادق</w:t>
      </w:r>
      <w:r w:rsidRPr="00606514">
        <w:t xml:space="preserve"> :</w:t>
      </w:r>
    </w:p>
    <w:p w:rsidR="00E348BB" w:rsidRPr="00606514" w:rsidRDefault="00E348BB" w:rsidP="00E348BB">
      <w:pPr>
        <w:pStyle w:val="Paragraph"/>
      </w:pPr>
      <w:r w:rsidRPr="00606514">
        <w:t>’’</w:t>
      </w:r>
      <w:r w:rsidRPr="00606514">
        <w:rPr>
          <w:rtl/>
        </w:rPr>
        <w:t>آزاد کے پاس ان کے اصلی مسودات ایسی غیر تسلی بخش حالت می</w:t>
      </w:r>
      <w:r>
        <w:rPr>
          <w:rtl/>
        </w:rPr>
        <w:t xml:space="preserve">ں </w:t>
      </w:r>
      <w:r w:rsidRPr="00606514">
        <w:rPr>
          <w:rtl/>
        </w:rPr>
        <w:t xml:space="preserve"> پہنچے کہ ان کا پڑھنا مشکل تھا یا وہ صریحاََ مسخ شدہ یانامکمل تھے ۔بہتر ہوتا کہ وہ ان کو چھوڑ دیتے ،لیکن وہ ان کو گوشہ گمنامی سے نکالنے پر کمر بستہ تھے اس لیے انہو</w:t>
      </w:r>
      <w:r>
        <w:rPr>
          <w:rtl/>
        </w:rPr>
        <w:t xml:space="preserve">ں </w:t>
      </w:r>
      <w:r w:rsidRPr="00606514">
        <w:rPr>
          <w:rtl/>
        </w:rPr>
        <w:t>نے ان کی اصلاح و تہذیب کا تہیہ کیا۔بعض درستیو</w:t>
      </w:r>
      <w:r>
        <w:rPr>
          <w:rtl/>
        </w:rPr>
        <w:t xml:space="preserve">ں </w:t>
      </w:r>
      <w:r w:rsidRPr="00606514">
        <w:rPr>
          <w:rtl/>
        </w:rPr>
        <w:t xml:space="preserve"> ،ترمیمو</w:t>
      </w:r>
      <w:r>
        <w:rPr>
          <w:rtl/>
        </w:rPr>
        <w:t xml:space="preserve">ں </w:t>
      </w:r>
      <w:r w:rsidRPr="00606514">
        <w:rPr>
          <w:rtl/>
        </w:rPr>
        <w:t xml:space="preserve"> اور اضافے کے لیے بے شک انہو</w:t>
      </w:r>
      <w:r>
        <w:rPr>
          <w:rtl/>
        </w:rPr>
        <w:t xml:space="preserve">ں </w:t>
      </w:r>
      <w:r w:rsidRPr="00606514">
        <w:rPr>
          <w:rtl/>
        </w:rPr>
        <w:t xml:space="preserve"> نے اپنے حافظے پر بھروسا کیا ہو گا لیکن بعض می</w:t>
      </w:r>
      <w:r>
        <w:rPr>
          <w:rtl/>
        </w:rPr>
        <w:t xml:space="preserve">ں </w:t>
      </w:r>
      <w:r w:rsidRPr="00606514">
        <w:rPr>
          <w:rtl/>
        </w:rPr>
        <w:t xml:space="preserve"> یہ وسیلہ بھی ناکام رہا اور انہو</w:t>
      </w:r>
      <w:r>
        <w:rPr>
          <w:rtl/>
        </w:rPr>
        <w:t xml:space="preserve">ں </w:t>
      </w:r>
      <w:r w:rsidRPr="00606514">
        <w:rPr>
          <w:rtl/>
        </w:rPr>
        <w:t>نے اپنی ادارتی ذمہ داری پر ہی اکتفا نہ کیا ،بلکہ فرطِ جوش سے کئی قدم آگے بڑھ کر ان کو از سر نو لکھ ڈالا ۔بنا بری</w:t>
      </w:r>
      <w:r>
        <w:rPr>
          <w:rtl/>
        </w:rPr>
        <w:t xml:space="preserve">ں </w:t>
      </w:r>
      <w:r w:rsidRPr="00606514">
        <w:rPr>
          <w:rtl/>
        </w:rPr>
        <w:t xml:space="preserve"> ہم اِ سے کلامِ ذوق تسلیم کرنے سے انکار کرنے می</w:t>
      </w:r>
      <w:r>
        <w:rPr>
          <w:rtl/>
        </w:rPr>
        <w:t xml:space="preserve">ں </w:t>
      </w:r>
      <w:r w:rsidRPr="00606514">
        <w:rPr>
          <w:rtl/>
        </w:rPr>
        <w:t xml:space="preserve"> حق بجانب ہو</w:t>
      </w:r>
      <w:r>
        <w:rPr>
          <w:rtl/>
        </w:rPr>
        <w:t xml:space="preserve">ں </w:t>
      </w:r>
      <w:r w:rsidRPr="00606514">
        <w:rPr>
          <w:rtl/>
        </w:rPr>
        <w:t xml:space="preserve"> گے۔ ‘‘(۴۲</w:t>
      </w:r>
      <w:r w:rsidRPr="00606514">
        <w:t xml:space="preserve">) </w:t>
      </w:r>
    </w:p>
    <w:p w:rsidR="00E348BB" w:rsidRPr="00606514" w:rsidRDefault="00E348BB" w:rsidP="00E348BB">
      <w:pPr>
        <w:pStyle w:val="Paragraph"/>
      </w:pPr>
      <w:r w:rsidRPr="00606514">
        <w:rPr>
          <w:rtl/>
        </w:rPr>
        <w:t>ذوق کے اشعار می</w:t>
      </w:r>
      <w:r>
        <w:rPr>
          <w:rtl/>
        </w:rPr>
        <w:t xml:space="preserve">ں </w:t>
      </w:r>
      <w:r w:rsidRPr="00606514">
        <w:rPr>
          <w:rtl/>
        </w:rPr>
        <w:t xml:space="preserve"> یہ ترمیمات و اضافے آزاد کی تحقیقی حیثیت کو کمزور کر دیتے ہی</w:t>
      </w:r>
      <w:r>
        <w:rPr>
          <w:rtl/>
        </w:rPr>
        <w:t xml:space="preserve">ں </w:t>
      </w:r>
      <w:r w:rsidRPr="00606514">
        <w:rPr>
          <w:rtl/>
        </w:rPr>
        <w:t xml:space="preserve"> ۔</w:t>
      </w:r>
    </w:p>
    <w:p w:rsidR="00E348BB" w:rsidRPr="00606514" w:rsidRDefault="00E348BB" w:rsidP="00E348BB">
      <w:pPr>
        <w:pStyle w:val="Paragraph"/>
      </w:pPr>
      <w:r w:rsidRPr="00606514">
        <w:rPr>
          <w:rtl/>
        </w:rPr>
        <w:t>سخن دان فارس (۱۹۰۷ء حصہ اول و دوم ) حصہ اول لغات ، زبانو</w:t>
      </w:r>
      <w:r>
        <w:rPr>
          <w:rtl/>
        </w:rPr>
        <w:t xml:space="preserve">ں </w:t>
      </w:r>
      <w:r w:rsidRPr="00606514">
        <w:rPr>
          <w:rtl/>
        </w:rPr>
        <w:t xml:space="preserve"> کے فلسفے کے اُصول ِ ،سنسکرت ، فارس کی قدیم زبان ،سنسکرت اور فارسی زبانو</w:t>
      </w:r>
      <w:r>
        <w:rPr>
          <w:rtl/>
        </w:rPr>
        <w:t xml:space="preserve">ں </w:t>
      </w:r>
      <w:r w:rsidRPr="00606514">
        <w:rPr>
          <w:rtl/>
        </w:rPr>
        <w:t xml:space="preserve"> کا تقابلی مطالعہ اور دیگر لسانی موضوعات پر مشتمل ہے جبکہ حصہ دوم می</w:t>
      </w:r>
      <w:r>
        <w:rPr>
          <w:rtl/>
        </w:rPr>
        <w:t xml:space="preserve">ں </w:t>
      </w:r>
      <w:r w:rsidRPr="00606514">
        <w:rPr>
          <w:rtl/>
        </w:rPr>
        <w:t xml:space="preserve"> فارسی زبان سے متعلق گیارہ لیکچر شامل ہی</w:t>
      </w:r>
      <w:r>
        <w:rPr>
          <w:rtl/>
        </w:rPr>
        <w:t xml:space="preserve">ں </w:t>
      </w:r>
      <w:r w:rsidRPr="00606514">
        <w:rPr>
          <w:rtl/>
        </w:rPr>
        <w:t xml:space="preserve"> ۔جو مجموعی صورت می</w:t>
      </w:r>
      <w:r>
        <w:rPr>
          <w:rtl/>
        </w:rPr>
        <w:t xml:space="preserve">ں </w:t>
      </w:r>
      <w:r w:rsidRPr="00606514">
        <w:rPr>
          <w:rtl/>
        </w:rPr>
        <w:t xml:space="preserve"> ۱۹۰۷ ء می</w:t>
      </w:r>
      <w:r>
        <w:rPr>
          <w:rtl/>
        </w:rPr>
        <w:t xml:space="preserve">ں </w:t>
      </w:r>
      <w:r w:rsidRPr="00606514">
        <w:rPr>
          <w:rtl/>
        </w:rPr>
        <w:t xml:space="preserve"> آغا محمد ابراہیم نے رفاہ عام پریس سے لاہور سے شائع کیے ۔اس کتاب کی وجہ تصنیف می</w:t>
      </w:r>
      <w:r>
        <w:rPr>
          <w:rtl/>
        </w:rPr>
        <w:t xml:space="preserve">ں </w:t>
      </w:r>
      <w:r w:rsidRPr="00606514">
        <w:rPr>
          <w:rtl/>
        </w:rPr>
        <w:t xml:space="preserve"> ‘ صاحب پرنسپل ٹریننگ کالج کی اس خواہش کا ذکر کیا ہے کہ ’’ہم چاہتے ہی</w:t>
      </w:r>
      <w:r>
        <w:rPr>
          <w:rtl/>
        </w:rPr>
        <w:t xml:space="preserve">ں </w:t>
      </w:r>
      <w:r w:rsidRPr="00606514">
        <w:rPr>
          <w:rtl/>
        </w:rPr>
        <w:t xml:space="preserve"> کہ جس طرح اس می</w:t>
      </w:r>
      <w:r>
        <w:rPr>
          <w:rtl/>
        </w:rPr>
        <w:t xml:space="preserve">ں </w:t>
      </w:r>
      <w:r w:rsidRPr="00606514">
        <w:rPr>
          <w:rtl/>
        </w:rPr>
        <w:t xml:space="preserve"> تاریخ زبان اردو کی آپ نے لکھی ہے ایسی ہی تاریخ اور تحقیق زبان فارسی کی ہو کہ اسے فارسی کے کورس می</w:t>
      </w:r>
      <w:r>
        <w:rPr>
          <w:rtl/>
        </w:rPr>
        <w:t xml:space="preserve">ں </w:t>
      </w:r>
      <w:r w:rsidRPr="00606514">
        <w:rPr>
          <w:rtl/>
        </w:rPr>
        <w:t xml:space="preserve"> داخل کردی</w:t>
      </w:r>
      <w:r>
        <w:rPr>
          <w:rtl/>
        </w:rPr>
        <w:t xml:space="preserve">ں </w:t>
      </w:r>
      <w:r w:rsidRPr="00606514">
        <w:rPr>
          <w:rtl/>
        </w:rPr>
        <w:t xml:space="preserve"> ‘‘(۴۳) ۔اور فی الواقعی یہ ’’آب حیات ‘‘ کے طرز کی ہی فارسی تاریخ زبان و ادب کی کتاب ہے ۔جس می</w:t>
      </w:r>
      <w:r>
        <w:rPr>
          <w:rtl/>
        </w:rPr>
        <w:t xml:space="preserve">ں </w:t>
      </w:r>
      <w:r w:rsidRPr="00606514">
        <w:rPr>
          <w:rtl/>
        </w:rPr>
        <w:t xml:space="preserve"> فارسی الفاظ ،اسماء ،افعال ، مصادر ، معانی ،دیگر زبانو</w:t>
      </w:r>
      <w:r>
        <w:rPr>
          <w:rtl/>
        </w:rPr>
        <w:t xml:space="preserve">ں </w:t>
      </w:r>
      <w:r w:rsidRPr="00606514">
        <w:rPr>
          <w:rtl/>
        </w:rPr>
        <w:t xml:space="preserve"> کے الفاظ کے اثرات اور ان سے فارسی الفاظ کے مفاہیم می</w:t>
      </w:r>
      <w:r>
        <w:rPr>
          <w:rtl/>
        </w:rPr>
        <w:t xml:space="preserve">ں </w:t>
      </w:r>
      <w:r w:rsidRPr="00606514">
        <w:rPr>
          <w:rtl/>
        </w:rPr>
        <w:t xml:space="preserve"> تغیّر جیسے اہم اور بنیادی مسائل اٹھائے ہی</w:t>
      </w:r>
      <w:r>
        <w:rPr>
          <w:rtl/>
        </w:rPr>
        <w:t xml:space="preserve">ں </w:t>
      </w:r>
      <w:r w:rsidRPr="00606514">
        <w:rPr>
          <w:rtl/>
        </w:rPr>
        <w:t xml:space="preserve"> ۔</w:t>
      </w:r>
    </w:p>
    <w:p w:rsidR="00E348BB" w:rsidRPr="00606514" w:rsidRDefault="00E348BB" w:rsidP="00E348BB">
      <w:pPr>
        <w:pStyle w:val="Paragraph"/>
      </w:pPr>
      <w:r w:rsidRPr="00606514">
        <w:rPr>
          <w:rtl/>
        </w:rPr>
        <w:t>محمد حسین آزاد نے الفاظ کی مبادیات ،اصل ، نسل اور تاریخ کا کھوج لگایا ۔لفظیات اور لغات سے آزاد کی دل چسپی کے حوالے سے ڈاکٹر رئوف پاریکھ لکھتے ہی</w:t>
      </w:r>
      <w:r>
        <w:rPr>
          <w:rtl/>
        </w:rPr>
        <w:t xml:space="preserve">ں </w:t>
      </w:r>
      <w:r w:rsidRPr="00606514">
        <w:t xml:space="preserve"> :</w:t>
      </w:r>
    </w:p>
    <w:p w:rsidR="00E348BB" w:rsidRPr="00606514" w:rsidRDefault="00E348BB" w:rsidP="00E348BB">
      <w:pPr>
        <w:pStyle w:val="Paragraph"/>
      </w:pPr>
      <w:r w:rsidRPr="00606514">
        <w:t>’’</w:t>
      </w:r>
      <w:r w:rsidRPr="00606514">
        <w:rPr>
          <w:rtl/>
        </w:rPr>
        <w:t>محمد حسین آزاد کا شمار بجا طور پر ان اساتذہ اردو می</w:t>
      </w:r>
      <w:r>
        <w:rPr>
          <w:rtl/>
        </w:rPr>
        <w:t xml:space="preserve">ں </w:t>
      </w:r>
      <w:r w:rsidRPr="00606514">
        <w:rPr>
          <w:rtl/>
        </w:rPr>
        <w:t xml:space="preserve"> ہوتا ہے جنہو</w:t>
      </w:r>
      <w:r>
        <w:rPr>
          <w:rtl/>
        </w:rPr>
        <w:t xml:space="preserve">ں </w:t>
      </w:r>
      <w:r w:rsidRPr="00606514">
        <w:rPr>
          <w:rtl/>
        </w:rPr>
        <w:t xml:space="preserve"> نے اردو لسانیات کے موضوع پر اولین کام کیے ۔لفظیات اور لغات سے انہی</w:t>
      </w:r>
      <w:r>
        <w:rPr>
          <w:rtl/>
        </w:rPr>
        <w:t xml:space="preserve">ں </w:t>
      </w:r>
      <w:r w:rsidRPr="00606514">
        <w:rPr>
          <w:rtl/>
        </w:rPr>
        <w:t xml:space="preserve"> گہری دل چسپی تھی ۔ان کی کتاب سخن دان فارس اردو می</w:t>
      </w:r>
      <w:r>
        <w:rPr>
          <w:rtl/>
        </w:rPr>
        <w:t xml:space="preserve">ں </w:t>
      </w:r>
      <w:r w:rsidRPr="00606514">
        <w:rPr>
          <w:rtl/>
        </w:rPr>
        <w:t xml:space="preserve"> لسانیات اور تحقیق الفاظ کے موضوع پر پہلی کتاب ہے اردو تقابلی لسانیات کے تو آزاد بانی کہلانے کے مستحق ہی</w:t>
      </w:r>
      <w:r>
        <w:rPr>
          <w:rtl/>
        </w:rPr>
        <w:t xml:space="preserve">ں </w:t>
      </w:r>
      <w:r w:rsidRPr="00606514">
        <w:rPr>
          <w:rtl/>
        </w:rPr>
        <w:t xml:space="preserve"> ۔‘‘(۴۴</w:t>
      </w:r>
      <w:r w:rsidRPr="00606514">
        <w:t xml:space="preserve">) </w:t>
      </w:r>
    </w:p>
    <w:p w:rsidR="00E348BB" w:rsidRPr="00606514" w:rsidRDefault="00E348BB" w:rsidP="00E348BB">
      <w:pPr>
        <w:pStyle w:val="Paragraph"/>
      </w:pPr>
      <w:r w:rsidRPr="00606514">
        <w:rPr>
          <w:rtl/>
        </w:rPr>
        <w:t>آزاد نے اس کتاب کے حوالے سے بالخصوص اور دیگر کتابو</w:t>
      </w:r>
      <w:r>
        <w:rPr>
          <w:rtl/>
        </w:rPr>
        <w:t xml:space="preserve">ں </w:t>
      </w:r>
      <w:r w:rsidRPr="00606514">
        <w:rPr>
          <w:rtl/>
        </w:rPr>
        <w:t xml:space="preserve"> می</w:t>
      </w:r>
      <w:r>
        <w:rPr>
          <w:rtl/>
        </w:rPr>
        <w:t xml:space="preserve">ں </w:t>
      </w:r>
      <w:r w:rsidRPr="00606514">
        <w:rPr>
          <w:rtl/>
        </w:rPr>
        <w:t xml:space="preserve"> بالعموم سینکڑو</w:t>
      </w:r>
      <w:r>
        <w:rPr>
          <w:rtl/>
        </w:rPr>
        <w:t xml:space="preserve">ں </w:t>
      </w:r>
      <w:r w:rsidRPr="00606514">
        <w:rPr>
          <w:rtl/>
        </w:rPr>
        <w:t xml:space="preserve"> ایسے الفاظ کے مبادیات ،اصوات اور معانی کا ذکر کیا ہے جو فارسی ، سنسکرت ،عربی اور دیگر زبانو</w:t>
      </w:r>
      <w:r>
        <w:rPr>
          <w:rtl/>
        </w:rPr>
        <w:t xml:space="preserve">ں </w:t>
      </w:r>
      <w:r w:rsidRPr="00606514">
        <w:rPr>
          <w:rtl/>
        </w:rPr>
        <w:t xml:space="preserve"> می</w:t>
      </w:r>
      <w:r>
        <w:rPr>
          <w:rtl/>
        </w:rPr>
        <w:t xml:space="preserve">ں </w:t>
      </w:r>
      <w:r w:rsidRPr="00606514">
        <w:rPr>
          <w:rtl/>
        </w:rPr>
        <w:t xml:space="preserve"> معمولی تبدیل ِ اصوات یا الفاظ ایک ہی معانی می</w:t>
      </w:r>
      <w:r>
        <w:rPr>
          <w:rtl/>
        </w:rPr>
        <w:t xml:space="preserve">ں </w:t>
      </w:r>
      <w:r w:rsidRPr="00606514">
        <w:rPr>
          <w:rtl/>
        </w:rPr>
        <w:t xml:space="preserve"> استعمال ہوئے ہی</w:t>
      </w:r>
      <w:r>
        <w:rPr>
          <w:rtl/>
        </w:rPr>
        <w:t xml:space="preserve">ں </w:t>
      </w:r>
      <w:r w:rsidRPr="00606514">
        <w:rPr>
          <w:rtl/>
        </w:rPr>
        <w:t xml:space="preserve"> ۔ بقول ڈاکٹر رئوف پاریکھ</w:t>
      </w:r>
      <w:r w:rsidRPr="00606514">
        <w:t xml:space="preserve"> :</w:t>
      </w:r>
    </w:p>
    <w:p w:rsidR="00E348BB" w:rsidRPr="00606514" w:rsidRDefault="00E348BB" w:rsidP="00E348BB">
      <w:pPr>
        <w:pStyle w:val="Paragraph"/>
      </w:pPr>
      <w:r w:rsidRPr="00606514">
        <w:lastRenderedPageBreak/>
        <w:t>’’</w:t>
      </w:r>
      <w:r w:rsidRPr="00606514">
        <w:rPr>
          <w:rtl/>
        </w:rPr>
        <w:t>آزاد نے جن فارسی ،عربی اور سنسکرت الفاظ کی اصل ،ان کے اشتقاق ،معنی ، معنی می</w:t>
      </w:r>
      <w:r>
        <w:rPr>
          <w:rtl/>
        </w:rPr>
        <w:t xml:space="preserve">ں </w:t>
      </w:r>
      <w:r w:rsidRPr="00606514">
        <w:rPr>
          <w:rtl/>
        </w:rPr>
        <w:t xml:space="preserve"> تفسیر اور ان کے مرکبات پر اظہارِ خیال کیا ہے وہ کثیر تعداد می</w:t>
      </w:r>
      <w:r>
        <w:rPr>
          <w:rtl/>
        </w:rPr>
        <w:t xml:space="preserve">ں </w:t>
      </w:r>
      <w:r w:rsidRPr="00606514">
        <w:rPr>
          <w:rtl/>
        </w:rPr>
        <w:t xml:space="preserve"> ہی</w:t>
      </w:r>
      <w:r>
        <w:rPr>
          <w:rtl/>
        </w:rPr>
        <w:t xml:space="preserve">ں </w:t>
      </w:r>
      <w:r w:rsidRPr="00606514">
        <w:rPr>
          <w:rtl/>
        </w:rPr>
        <w:t>…تحقیق الفاظ اور ان کی وضاحت کے ضمن می</w:t>
      </w:r>
      <w:r>
        <w:rPr>
          <w:rtl/>
        </w:rPr>
        <w:t xml:space="preserve">ں </w:t>
      </w:r>
      <w:r w:rsidRPr="00606514">
        <w:rPr>
          <w:rtl/>
        </w:rPr>
        <w:t xml:space="preserve"> بھی آزاد کا مخصوص تخیلاتی ، استعاراتی اور محاکاتی انداز موجود ہے ۔خوب صورت نثر می</w:t>
      </w:r>
      <w:r>
        <w:rPr>
          <w:rtl/>
        </w:rPr>
        <w:t xml:space="preserve">ں </w:t>
      </w:r>
      <w:r w:rsidRPr="00606514">
        <w:rPr>
          <w:rtl/>
        </w:rPr>
        <w:t xml:space="preserve"> آزاد نے تحقیق الفاظ کے ضمن می</w:t>
      </w:r>
      <w:r>
        <w:rPr>
          <w:rtl/>
        </w:rPr>
        <w:t xml:space="preserve">ں </w:t>
      </w:r>
      <w:r w:rsidRPr="00606514">
        <w:rPr>
          <w:rtl/>
        </w:rPr>
        <w:t xml:space="preserve"> جو کچھ لکھا وہ ان کی مختلف کتابو</w:t>
      </w:r>
      <w:r>
        <w:rPr>
          <w:rtl/>
        </w:rPr>
        <w:t xml:space="preserve">ں </w:t>
      </w:r>
      <w:r w:rsidRPr="00606514">
        <w:rPr>
          <w:rtl/>
        </w:rPr>
        <w:t>می</w:t>
      </w:r>
      <w:r>
        <w:rPr>
          <w:rtl/>
        </w:rPr>
        <w:t xml:space="preserve">ں </w:t>
      </w:r>
      <w:r w:rsidRPr="00606514">
        <w:rPr>
          <w:rtl/>
        </w:rPr>
        <w:t xml:space="preserve"> بکھرا پڑا ہے ۔‘‘(۴۵</w:t>
      </w:r>
      <w:r w:rsidRPr="00606514">
        <w:t xml:space="preserve">) </w:t>
      </w:r>
    </w:p>
    <w:p w:rsidR="00E348BB" w:rsidRPr="00606514" w:rsidRDefault="00E348BB" w:rsidP="00E348BB">
      <w:pPr>
        <w:pStyle w:val="Paragraph"/>
      </w:pPr>
      <w:r w:rsidRPr="00606514">
        <w:rPr>
          <w:rtl/>
        </w:rPr>
        <w:t>کیو</w:t>
      </w:r>
      <w:r>
        <w:rPr>
          <w:rtl/>
        </w:rPr>
        <w:t xml:space="preserve">ں </w:t>
      </w:r>
      <w:r w:rsidRPr="00606514">
        <w:rPr>
          <w:rtl/>
        </w:rPr>
        <w:t xml:space="preserve"> کہ الفاظ کے اصل کی تلاش می</w:t>
      </w:r>
      <w:r>
        <w:rPr>
          <w:rtl/>
        </w:rPr>
        <w:t xml:space="preserve">ں </w:t>
      </w:r>
      <w:r w:rsidRPr="00606514">
        <w:rPr>
          <w:rtl/>
        </w:rPr>
        <w:t xml:space="preserve"> تخیل ،مبالغہ آمیزی یا رنگینی ادا کی گنجائش نہی</w:t>
      </w:r>
      <w:r>
        <w:rPr>
          <w:rtl/>
        </w:rPr>
        <w:t xml:space="preserve">ں </w:t>
      </w:r>
      <w:r w:rsidRPr="00606514">
        <w:rPr>
          <w:rtl/>
        </w:rPr>
        <w:t xml:space="preserve"> ہوتی لہذا الفاط کی تحقیق می</w:t>
      </w:r>
      <w:r>
        <w:rPr>
          <w:rtl/>
        </w:rPr>
        <w:t xml:space="preserve">ں </w:t>
      </w:r>
      <w:r w:rsidRPr="00606514">
        <w:rPr>
          <w:rtl/>
        </w:rPr>
        <w:t xml:space="preserve"> آزاد کا کام لسانیات کا بہترین کام گرداناجاتا ہے ۔ڈاکٹر رئوف پاریکھ نئے الف بائی ترتیب کے ساتھ کئی الفاظ دیگر زبانو</w:t>
      </w:r>
      <w:r>
        <w:rPr>
          <w:rtl/>
        </w:rPr>
        <w:t xml:space="preserve">ں </w:t>
      </w:r>
      <w:r w:rsidRPr="00606514">
        <w:rPr>
          <w:rtl/>
        </w:rPr>
        <w:t xml:space="preserve"> کے الفاظ کے ساتھ صوتی و معنوی مماثلتو</w:t>
      </w:r>
      <w:r>
        <w:rPr>
          <w:rtl/>
        </w:rPr>
        <w:t xml:space="preserve">ں </w:t>
      </w:r>
      <w:r w:rsidRPr="00606514">
        <w:rPr>
          <w:rtl/>
        </w:rPr>
        <w:t xml:space="preserve"> کے حوالے سے آزاد کی تحقیق کی اس جہت کی طرف قارئین و ناقدین کی توجہ مبذول کرائی ہے جس می</w:t>
      </w:r>
      <w:r>
        <w:rPr>
          <w:rtl/>
        </w:rPr>
        <w:t xml:space="preserve">ں </w:t>
      </w:r>
      <w:r w:rsidRPr="00606514">
        <w:rPr>
          <w:rtl/>
        </w:rPr>
        <w:t xml:space="preserve"> کسی شک و شبہ کی گنجائش نہی</w:t>
      </w:r>
      <w:r>
        <w:rPr>
          <w:rtl/>
        </w:rPr>
        <w:t xml:space="preserve">ں </w:t>
      </w:r>
      <w:r w:rsidRPr="00606514">
        <w:rPr>
          <w:rtl/>
        </w:rPr>
        <w:t xml:space="preserve"> ۔</w:t>
      </w:r>
    </w:p>
    <w:p w:rsidR="00E348BB" w:rsidRPr="00606514" w:rsidRDefault="00E348BB" w:rsidP="00E348BB">
      <w:pPr>
        <w:pStyle w:val="Paragraph"/>
      </w:pPr>
      <w:r w:rsidRPr="00606514">
        <w:rPr>
          <w:rtl/>
        </w:rPr>
        <w:t>آزاد کے فارسی شغف کاایک اور مرقع ’’نگارستان ِ فارس ‘‘(۱۹۲۲ء)ہے جو فارسی شعراء کا تذکرہ ہے۔ ڈاکٹر سلیم فرخی لکھتے ہی</w:t>
      </w:r>
      <w:r>
        <w:rPr>
          <w:rtl/>
        </w:rPr>
        <w:t xml:space="preserve">ں </w:t>
      </w:r>
      <w:r w:rsidRPr="00606514">
        <w:t xml:space="preserve"> :</w:t>
      </w:r>
    </w:p>
    <w:p w:rsidR="00E348BB" w:rsidRPr="00606514" w:rsidRDefault="00E348BB" w:rsidP="00E348BB">
      <w:pPr>
        <w:pStyle w:val="Paragraph"/>
      </w:pPr>
      <w:r w:rsidRPr="00606514">
        <w:t xml:space="preserve">’’ </w:t>
      </w:r>
      <w:r w:rsidRPr="00606514">
        <w:rPr>
          <w:rtl/>
        </w:rPr>
        <w:t>نگارستان اگر اپنے زمانہ تصنیف کے فوراََ بعد شائع ہو جاتی تو شاید اردو ادب می</w:t>
      </w:r>
      <w:r>
        <w:rPr>
          <w:rtl/>
        </w:rPr>
        <w:t xml:space="preserve">ں </w:t>
      </w:r>
      <w:r w:rsidRPr="00606514">
        <w:rPr>
          <w:rtl/>
        </w:rPr>
        <w:t>اس کی اہمیت دو چند ہوتی لیکن اس کی اشاعت اس وقت ہوئی جب اردو می</w:t>
      </w:r>
      <w:r>
        <w:rPr>
          <w:rtl/>
        </w:rPr>
        <w:t xml:space="preserve">ں </w:t>
      </w:r>
      <w:r w:rsidRPr="00606514">
        <w:rPr>
          <w:rtl/>
        </w:rPr>
        <w:t xml:space="preserve"> شعرالعجم جیسی کتاب شائع ہو چکی تھی …اس وجہ سے نگارستان کی اہمیت بہت کم ہو گئی اور اسے محض آزاد کاایک تبرک سمجھا گیا ۔‘‘(۴۶</w:t>
      </w:r>
      <w:r w:rsidRPr="00606514">
        <w:t xml:space="preserve">) </w:t>
      </w:r>
    </w:p>
    <w:p w:rsidR="00E348BB" w:rsidRPr="00606514" w:rsidRDefault="00E348BB" w:rsidP="00E348BB">
      <w:pPr>
        <w:pStyle w:val="Paragraph"/>
      </w:pPr>
      <w:r w:rsidRPr="00606514">
        <w:t xml:space="preserve">’’ </w:t>
      </w:r>
      <w:r w:rsidRPr="00606514">
        <w:rPr>
          <w:rtl/>
        </w:rPr>
        <w:t>نگارستان ‘‘ پینتیس شعراء کے حلات اور کلام کا مجموعہ ہے ۔جس می</w:t>
      </w:r>
      <w:r>
        <w:rPr>
          <w:rtl/>
        </w:rPr>
        <w:t xml:space="preserve">ں </w:t>
      </w:r>
      <w:r w:rsidRPr="00606514">
        <w:rPr>
          <w:rtl/>
        </w:rPr>
        <w:t xml:space="preserve"> شعراء کی تقدیم و تاخیر کی کوئی ترتیب نہی</w:t>
      </w:r>
      <w:r>
        <w:rPr>
          <w:rtl/>
        </w:rPr>
        <w:t xml:space="preserve">ں </w:t>
      </w:r>
      <w:r w:rsidRPr="00606514">
        <w:rPr>
          <w:rtl/>
        </w:rPr>
        <w:t xml:space="preserve"> ۔ابوالفضل کو بھی فارسی شعراء می</w:t>
      </w:r>
      <w:r>
        <w:rPr>
          <w:rtl/>
        </w:rPr>
        <w:t xml:space="preserve">ں </w:t>
      </w:r>
      <w:r w:rsidRPr="00606514">
        <w:rPr>
          <w:rtl/>
        </w:rPr>
        <w:t xml:space="preserve"> شامل کیا ہے ۔اگرچہ ان کے علاوہ کسی تذکرہ نگار نے ابوالفضل کو فارسی شعراء کی صف می</w:t>
      </w:r>
      <w:r>
        <w:rPr>
          <w:rtl/>
        </w:rPr>
        <w:t xml:space="preserve">ں </w:t>
      </w:r>
      <w:r w:rsidRPr="00606514">
        <w:rPr>
          <w:rtl/>
        </w:rPr>
        <w:t xml:space="preserve"> جگہ نہی</w:t>
      </w:r>
      <w:r>
        <w:rPr>
          <w:rtl/>
        </w:rPr>
        <w:t xml:space="preserve">ں </w:t>
      </w:r>
      <w:r w:rsidRPr="00606514">
        <w:rPr>
          <w:rtl/>
        </w:rPr>
        <w:t xml:space="preserve"> دی ۔نگارستان کے حاشیو</w:t>
      </w:r>
      <w:r>
        <w:rPr>
          <w:rtl/>
        </w:rPr>
        <w:t xml:space="preserve">ں </w:t>
      </w:r>
      <w:r w:rsidRPr="00606514">
        <w:rPr>
          <w:rtl/>
        </w:rPr>
        <w:t xml:space="preserve"> پر آزاد نے اپنے اکثر مآخذ کے نام تحریر کئے ہی</w:t>
      </w:r>
      <w:r>
        <w:rPr>
          <w:rtl/>
        </w:rPr>
        <w:t xml:space="preserve">ں </w:t>
      </w:r>
      <w:r w:rsidRPr="00606514">
        <w:rPr>
          <w:rtl/>
        </w:rPr>
        <w:t xml:space="preserve"> ۔لیکن شعراء کی ترتیب آگے پیچھے کر دی ۔اپنی مرضی و منشاء سے واقعات لکھ دئیے اور ان می</w:t>
      </w:r>
      <w:r>
        <w:rPr>
          <w:rtl/>
        </w:rPr>
        <w:t xml:space="preserve">ں </w:t>
      </w:r>
      <w:r w:rsidRPr="00606514">
        <w:rPr>
          <w:rtl/>
        </w:rPr>
        <w:t xml:space="preserve"> ترامیم و اضافے کر دیے ۔ ضعیف روایات اور تضاد کی مثالی</w:t>
      </w:r>
      <w:r>
        <w:rPr>
          <w:rtl/>
        </w:rPr>
        <w:t xml:space="preserve">ں </w:t>
      </w:r>
      <w:r w:rsidRPr="00606514">
        <w:rPr>
          <w:rtl/>
        </w:rPr>
        <w:t xml:space="preserve"> نگارستان می</w:t>
      </w:r>
      <w:r>
        <w:rPr>
          <w:rtl/>
        </w:rPr>
        <w:t xml:space="preserve">ں </w:t>
      </w:r>
      <w:r w:rsidRPr="00606514">
        <w:rPr>
          <w:rtl/>
        </w:rPr>
        <w:t>بہت ملتی ہی</w:t>
      </w:r>
      <w:r>
        <w:rPr>
          <w:rtl/>
        </w:rPr>
        <w:t xml:space="preserve">ں </w:t>
      </w:r>
      <w:r w:rsidRPr="00606514">
        <w:rPr>
          <w:rtl/>
        </w:rPr>
        <w:t xml:space="preserve"> ۔فردوسی کے حالات می</w:t>
      </w:r>
      <w:r>
        <w:rPr>
          <w:rtl/>
        </w:rPr>
        <w:t xml:space="preserve">ں </w:t>
      </w:r>
      <w:r w:rsidRPr="00606514">
        <w:rPr>
          <w:rtl/>
        </w:rPr>
        <w:t xml:space="preserve"> سترہ صفحے ہی</w:t>
      </w:r>
      <w:r>
        <w:rPr>
          <w:rtl/>
        </w:rPr>
        <w:t xml:space="preserve">ں </w:t>
      </w:r>
      <w:r w:rsidRPr="00606514">
        <w:rPr>
          <w:rtl/>
        </w:rPr>
        <w:t xml:space="preserve"> ۔امیر خسرو کے گیارہ، ابوالفضل کا ترجمہ تیرہ صفحو</w:t>
      </w:r>
      <w:r>
        <w:rPr>
          <w:rtl/>
        </w:rPr>
        <w:t xml:space="preserve">ں </w:t>
      </w:r>
      <w:r w:rsidRPr="00606514">
        <w:rPr>
          <w:rtl/>
        </w:rPr>
        <w:t xml:space="preserve"> پر مشتمل ہے ، علی حزی</w:t>
      </w:r>
      <w:r>
        <w:rPr>
          <w:rtl/>
        </w:rPr>
        <w:t xml:space="preserve">ں </w:t>
      </w:r>
      <w:r w:rsidRPr="00606514">
        <w:rPr>
          <w:rtl/>
        </w:rPr>
        <w:t>کے ترجمے می</w:t>
      </w:r>
      <w:r>
        <w:rPr>
          <w:rtl/>
        </w:rPr>
        <w:t xml:space="preserve">ں </w:t>
      </w:r>
      <w:r w:rsidRPr="00606514">
        <w:rPr>
          <w:rtl/>
        </w:rPr>
        <w:t xml:space="preserve"> انیس صفحے جبکہ سعدی کے حالات می</w:t>
      </w:r>
      <w:r>
        <w:rPr>
          <w:rtl/>
        </w:rPr>
        <w:t xml:space="preserve">ں </w:t>
      </w:r>
      <w:r w:rsidRPr="00606514">
        <w:rPr>
          <w:rtl/>
        </w:rPr>
        <w:t xml:space="preserve"> صرف چھ صفحے ،اسی طرح حافظ شیرازی کے حالات می</w:t>
      </w:r>
      <w:r>
        <w:rPr>
          <w:rtl/>
        </w:rPr>
        <w:t xml:space="preserve">ں </w:t>
      </w:r>
      <w:r w:rsidRPr="00606514">
        <w:rPr>
          <w:rtl/>
        </w:rPr>
        <w:t>محض تین صفحے ۔حزی</w:t>
      </w:r>
      <w:r>
        <w:rPr>
          <w:rtl/>
        </w:rPr>
        <w:t xml:space="preserve">ں </w:t>
      </w:r>
      <w:r w:rsidRPr="00606514">
        <w:rPr>
          <w:rtl/>
        </w:rPr>
        <w:t xml:space="preserve"> اتنے بڑے شاعر نہ تھے کہ انہی</w:t>
      </w:r>
      <w:r>
        <w:rPr>
          <w:rtl/>
        </w:rPr>
        <w:t xml:space="preserve">ں </w:t>
      </w:r>
      <w:r w:rsidRPr="00606514">
        <w:rPr>
          <w:rtl/>
        </w:rPr>
        <w:t>سعدی اور حافظ پر بھی ترجیح دی جاتی ۔(۴۷)یہا</w:t>
      </w:r>
      <w:r>
        <w:rPr>
          <w:rtl/>
        </w:rPr>
        <w:t xml:space="preserve">ں </w:t>
      </w:r>
      <w:r w:rsidRPr="00606514">
        <w:rPr>
          <w:rtl/>
        </w:rPr>
        <w:t xml:space="preserve"> بھی آزاد نے تحقیق و تنقید می</w:t>
      </w:r>
      <w:r>
        <w:rPr>
          <w:rtl/>
        </w:rPr>
        <w:t xml:space="preserve">ں </w:t>
      </w:r>
      <w:r w:rsidRPr="00606514">
        <w:rPr>
          <w:rtl/>
        </w:rPr>
        <w:t xml:space="preserve"> اپنی منشا اور آزاد روی کو مد نظر رکھا ہے ۔اگرچہ ان کی محنت شاقہ ،لگن ،تجسس و تفحص،وسعت مطالعہ می</w:t>
      </w:r>
      <w:r>
        <w:rPr>
          <w:rtl/>
        </w:rPr>
        <w:t xml:space="preserve">ں </w:t>
      </w:r>
      <w:r w:rsidRPr="00606514">
        <w:rPr>
          <w:rtl/>
        </w:rPr>
        <w:t xml:space="preserve"> کوئی کلام نہی</w:t>
      </w:r>
      <w:r>
        <w:rPr>
          <w:rtl/>
        </w:rPr>
        <w:t xml:space="preserve">ں </w:t>
      </w:r>
      <w:r w:rsidRPr="00606514">
        <w:rPr>
          <w:rtl/>
        </w:rPr>
        <w:t xml:space="preserve"> لیکن تخیل پسند فطرت انہی</w:t>
      </w:r>
      <w:r>
        <w:rPr>
          <w:rtl/>
        </w:rPr>
        <w:t xml:space="preserve">ں </w:t>
      </w:r>
      <w:r w:rsidRPr="00606514">
        <w:rPr>
          <w:rtl/>
        </w:rPr>
        <w:t xml:space="preserve"> اپنی جلوہ آرائیو</w:t>
      </w:r>
      <w:r>
        <w:rPr>
          <w:rtl/>
        </w:rPr>
        <w:t xml:space="preserve">ں </w:t>
      </w:r>
      <w:r w:rsidRPr="00606514">
        <w:rPr>
          <w:rtl/>
        </w:rPr>
        <w:t>سے باز نہی</w:t>
      </w:r>
      <w:r>
        <w:rPr>
          <w:rtl/>
        </w:rPr>
        <w:t xml:space="preserve">ں </w:t>
      </w:r>
      <w:r w:rsidRPr="00606514">
        <w:rPr>
          <w:rtl/>
        </w:rPr>
        <w:t xml:space="preserve"> آنے دیتی ۔وہ تحقیق و تنقید می</w:t>
      </w:r>
      <w:r>
        <w:rPr>
          <w:rtl/>
        </w:rPr>
        <w:t xml:space="preserve">ں </w:t>
      </w:r>
      <w:r w:rsidRPr="00606514">
        <w:rPr>
          <w:rtl/>
        </w:rPr>
        <w:t xml:space="preserve"> انشاء پرداز ی ، افسانہ طرازی اور تخیل و رنگینی لے آتے ہی</w:t>
      </w:r>
      <w:r>
        <w:rPr>
          <w:rtl/>
        </w:rPr>
        <w:t xml:space="preserve">ں </w:t>
      </w:r>
      <w:r w:rsidRPr="00606514">
        <w:rPr>
          <w:rtl/>
        </w:rPr>
        <w:t xml:space="preserve"> جو بعد کے محققین اور ناقدین کی نظرو</w:t>
      </w:r>
      <w:r>
        <w:rPr>
          <w:rtl/>
        </w:rPr>
        <w:t xml:space="preserve">ں </w:t>
      </w:r>
      <w:r w:rsidRPr="00606514">
        <w:rPr>
          <w:rtl/>
        </w:rPr>
        <w:t xml:space="preserve"> می</w:t>
      </w:r>
      <w:r>
        <w:rPr>
          <w:rtl/>
        </w:rPr>
        <w:t xml:space="preserve">ں </w:t>
      </w:r>
      <w:r w:rsidRPr="00606514">
        <w:rPr>
          <w:rtl/>
        </w:rPr>
        <w:t xml:space="preserve"> کھٹکنے لگتی ہے ۔</w:t>
      </w:r>
    </w:p>
    <w:p w:rsidR="00E348BB" w:rsidRPr="00606514" w:rsidRDefault="00E348BB" w:rsidP="00E348BB">
      <w:pPr>
        <w:pStyle w:val="Paragraph"/>
      </w:pPr>
      <w:r w:rsidRPr="00606514">
        <w:rPr>
          <w:rtl/>
        </w:rPr>
        <w:t>آزاد کی یہ تحقیقی و تنقیدی کوتاہیا</w:t>
      </w:r>
      <w:r>
        <w:rPr>
          <w:rtl/>
        </w:rPr>
        <w:t xml:space="preserve">ں </w:t>
      </w:r>
      <w:r w:rsidRPr="00606514">
        <w:rPr>
          <w:rtl/>
        </w:rPr>
        <w:t xml:space="preserve"> اپنی جگہ لیکن ان کے تحقیقی و تنقیدی معیار کو آج کے کڑے تحقیقی معیارو</w:t>
      </w:r>
      <w:r>
        <w:rPr>
          <w:rtl/>
        </w:rPr>
        <w:t xml:space="preserve">ں </w:t>
      </w:r>
      <w:r w:rsidRPr="00606514">
        <w:rPr>
          <w:rtl/>
        </w:rPr>
        <w:t xml:space="preserve"> پر پرکھنا کسی طور جائز نہی</w:t>
      </w:r>
      <w:r>
        <w:rPr>
          <w:rtl/>
        </w:rPr>
        <w:t xml:space="preserve">ں </w:t>
      </w:r>
      <w:r w:rsidRPr="00606514">
        <w:rPr>
          <w:rtl/>
        </w:rPr>
        <w:t xml:space="preserve"> ۔آج کے ناقدین اور محققین آزاد کے ادبی دور می</w:t>
      </w:r>
      <w:r>
        <w:rPr>
          <w:rtl/>
        </w:rPr>
        <w:t xml:space="preserve">ں </w:t>
      </w:r>
      <w:r w:rsidRPr="00606514">
        <w:rPr>
          <w:rtl/>
        </w:rPr>
        <w:t xml:space="preserve"> مراجعت کری</w:t>
      </w:r>
      <w:r>
        <w:rPr>
          <w:rtl/>
        </w:rPr>
        <w:t xml:space="preserve">ں </w:t>
      </w:r>
      <w:r w:rsidRPr="00606514">
        <w:rPr>
          <w:rtl/>
        </w:rPr>
        <w:t>، اس دور کے دستیاب ادب و نقد کے وسائل دیکھی</w:t>
      </w:r>
      <w:r>
        <w:rPr>
          <w:rtl/>
        </w:rPr>
        <w:t xml:space="preserve">ں </w:t>
      </w:r>
      <w:r w:rsidRPr="00606514">
        <w:rPr>
          <w:rtl/>
        </w:rPr>
        <w:t xml:space="preserve"> ۔اُس عہد کے اد بی تقاضے،معاصر شہادتی</w:t>
      </w:r>
      <w:r>
        <w:rPr>
          <w:rtl/>
        </w:rPr>
        <w:t xml:space="preserve">ں </w:t>
      </w:r>
      <w:r w:rsidRPr="00606514">
        <w:rPr>
          <w:rtl/>
        </w:rPr>
        <w:t xml:space="preserve"> ، دستیاب مآخذ اور استفادے کاانداز دیکھی</w:t>
      </w:r>
      <w:r>
        <w:rPr>
          <w:rtl/>
        </w:rPr>
        <w:t xml:space="preserve">ں </w:t>
      </w:r>
      <w:r w:rsidRPr="00606514">
        <w:rPr>
          <w:rtl/>
        </w:rPr>
        <w:t xml:space="preserve"> تو آزاد محقق ہی ٹھہرتے ہی</w:t>
      </w:r>
      <w:r>
        <w:rPr>
          <w:rtl/>
        </w:rPr>
        <w:t xml:space="preserve">ں </w:t>
      </w:r>
      <w:r w:rsidRPr="00606514">
        <w:rPr>
          <w:rtl/>
        </w:rPr>
        <w:t xml:space="preserve"> ۔اگرچہ اس می</w:t>
      </w:r>
      <w:r>
        <w:rPr>
          <w:rtl/>
        </w:rPr>
        <w:t xml:space="preserve">ں </w:t>
      </w:r>
      <w:r w:rsidRPr="00606514">
        <w:rPr>
          <w:rtl/>
        </w:rPr>
        <w:t xml:space="preserve"> کوئی شک نہی</w:t>
      </w:r>
      <w:r>
        <w:rPr>
          <w:rtl/>
        </w:rPr>
        <w:t xml:space="preserve">ں </w:t>
      </w:r>
      <w:r w:rsidRPr="00606514">
        <w:rPr>
          <w:rtl/>
        </w:rPr>
        <w:t>کہ ان کی تحقیق پر انشا پردازی اور تخیّل کے عناصر غالب ہی</w:t>
      </w:r>
      <w:r>
        <w:rPr>
          <w:rtl/>
        </w:rPr>
        <w:t xml:space="preserve">ں </w:t>
      </w:r>
      <w:r w:rsidRPr="00606514">
        <w:rPr>
          <w:rtl/>
        </w:rPr>
        <w:t xml:space="preserve"> ۔</w:t>
      </w:r>
      <w:r w:rsidRPr="00606514">
        <w:t xml:space="preserve"> </w:t>
      </w:r>
    </w:p>
    <w:p w:rsidR="00E348BB" w:rsidRPr="00606514" w:rsidRDefault="00E348BB" w:rsidP="00E348BB">
      <w:pPr>
        <w:pStyle w:val="Paragraph"/>
      </w:pPr>
      <w:r w:rsidRPr="00606514">
        <w:t>_____________</w:t>
      </w:r>
    </w:p>
    <w:p w:rsidR="00E348BB" w:rsidRPr="00606514" w:rsidRDefault="00E348BB" w:rsidP="00E348BB">
      <w:pPr>
        <w:pStyle w:val="Paragraph"/>
      </w:pPr>
    </w:p>
    <w:p w:rsidR="00E348BB" w:rsidRPr="00606514" w:rsidRDefault="00E348BB" w:rsidP="00E348BB">
      <w:pPr>
        <w:pStyle w:val="Paragraph"/>
      </w:pPr>
      <w:r w:rsidRPr="00606514">
        <w:rPr>
          <w:rtl/>
        </w:rPr>
        <w:t>حوالے اور حواشی</w:t>
      </w:r>
      <w:r w:rsidRPr="00606514">
        <w:t xml:space="preserve"> :</w:t>
      </w:r>
    </w:p>
    <w:p w:rsidR="00E348BB" w:rsidRPr="00606514" w:rsidRDefault="00E348BB" w:rsidP="00E348BB">
      <w:pPr>
        <w:pStyle w:val="Paragraph"/>
      </w:pPr>
      <w:r w:rsidRPr="00606514">
        <w:t>(</w:t>
      </w:r>
      <w:r w:rsidRPr="00606514">
        <w:rPr>
          <w:rtl/>
        </w:rPr>
        <w:t>۱</w:t>
      </w:r>
      <w:r w:rsidRPr="00606514">
        <w:t xml:space="preserve">) </w:t>
      </w:r>
      <w:r w:rsidRPr="00606514">
        <w:tab/>
      </w:r>
      <w:r w:rsidRPr="00606514">
        <w:rPr>
          <w:rtl/>
        </w:rPr>
        <w:t>محمد صادق ،ڈاکٹر، محمد حسین آزاد ۔احوال و آثار، لاہور:مجلس ترقی ادب ،نومبر ۱۹۷۶ء، طبع اول ،ص۱۲</w:t>
      </w:r>
    </w:p>
    <w:p w:rsidR="00E348BB" w:rsidRPr="00606514" w:rsidRDefault="00E348BB" w:rsidP="00E348BB">
      <w:pPr>
        <w:pStyle w:val="Paragraph"/>
      </w:pPr>
      <w:r w:rsidRPr="00606514">
        <w:t>(</w:t>
      </w:r>
      <w:r w:rsidRPr="00606514">
        <w:rPr>
          <w:rtl/>
        </w:rPr>
        <w:t>۲</w:t>
      </w:r>
      <w:r w:rsidRPr="00606514">
        <w:t xml:space="preserve">) </w:t>
      </w:r>
      <w:r w:rsidRPr="00606514">
        <w:tab/>
      </w:r>
      <w:r w:rsidRPr="00606514">
        <w:rPr>
          <w:rtl/>
        </w:rPr>
        <w:t>اسلم فرخی ،ڈاکٹر، محمد حسین آزاد ۔حیات و تصانیف، حصّہ اول حیات ، کراچی :انجمن ترقی اردو پاکستان ، ۱۹۶۵ء، اشاعت اول ،ص۸۲۷</w:t>
      </w:r>
    </w:p>
    <w:p w:rsidR="00E348BB" w:rsidRPr="00606514" w:rsidRDefault="00E348BB" w:rsidP="00E348BB">
      <w:pPr>
        <w:pStyle w:val="Paragraph"/>
      </w:pPr>
      <w:r w:rsidRPr="00606514">
        <w:t>(</w:t>
      </w:r>
      <w:r w:rsidRPr="00606514">
        <w:rPr>
          <w:rtl/>
        </w:rPr>
        <w:t>۳</w:t>
      </w:r>
      <w:r w:rsidRPr="00606514">
        <w:t xml:space="preserve">) </w:t>
      </w:r>
      <w:r w:rsidRPr="00606514">
        <w:tab/>
      </w:r>
      <w:r w:rsidRPr="00606514">
        <w:rPr>
          <w:rtl/>
        </w:rPr>
        <w:t>ایضاً ، ص۸۱</w:t>
      </w:r>
    </w:p>
    <w:p w:rsidR="00E348BB" w:rsidRPr="00606514" w:rsidRDefault="00E348BB" w:rsidP="00E348BB">
      <w:pPr>
        <w:pStyle w:val="Paragraph"/>
      </w:pPr>
      <w:r w:rsidRPr="00606514">
        <w:t>(</w:t>
      </w:r>
      <w:r w:rsidRPr="00606514">
        <w:rPr>
          <w:rtl/>
        </w:rPr>
        <w:t>۴</w:t>
      </w:r>
      <w:r w:rsidRPr="00606514">
        <w:t xml:space="preserve">) </w:t>
      </w:r>
      <w:r w:rsidRPr="00606514">
        <w:tab/>
      </w:r>
      <w:r w:rsidRPr="00606514">
        <w:rPr>
          <w:rtl/>
        </w:rPr>
        <w:t>ایضاً ، ص۸۲</w:t>
      </w:r>
      <w:r w:rsidRPr="00606514">
        <w:t xml:space="preserve"> </w:t>
      </w:r>
    </w:p>
    <w:p w:rsidR="00E348BB" w:rsidRPr="00606514" w:rsidRDefault="00E348BB" w:rsidP="00E348BB">
      <w:pPr>
        <w:pStyle w:val="Paragraph"/>
      </w:pPr>
      <w:r w:rsidRPr="00606514">
        <w:t>(</w:t>
      </w:r>
      <w:r w:rsidRPr="00606514">
        <w:rPr>
          <w:rtl/>
        </w:rPr>
        <w:t>۵</w:t>
      </w:r>
      <w:r w:rsidRPr="00606514">
        <w:t xml:space="preserve">) </w:t>
      </w:r>
      <w:r w:rsidRPr="00606514">
        <w:tab/>
      </w:r>
      <w:r w:rsidRPr="00606514">
        <w:rPr>
          <w:rtl/>
        </w:rPr>
        <w:t>محمد حسین آزاد دہلوی، دیوان ذوق، (مولفہ ) ،لاہور : مطبع رفاہ عام،۱۹۲۲ء، ص۲۷</w:t>
      </w:r>
    </w:p>
    <w:p w:rsidR="00E348BB" w:rsidRPr="00606514" w:rsidRDefault="00E348BB" w:rsidP="00E348BB">
      <w:pPr>
        <w:pStyle w:val="Paragraph"/>
      </w:pPr>
      <w:r w:rsidRPr="00606514">
        <w:t>(</w:t>
      </w:r>
      <w:r w:rsidRPr="00606514">
        <w:rPr>
          <w:rtl/>
        </w:rPr>
        <w:t>۶</w:t>
      </w:r>
      <w:r w:rsidRPr="00606514">
        <w:t xml:space="preserve">) </w:t>
      </w:r>
      <w:r w:rsidRPr="00606514">
        <w:tab/>
      </w:r>
      <w:r w:rsidRPr="00606514">
        <w:rPr>
          <w:rtl/>
        </w:rPr>
        <w:t>اسلم فرخی ، ڈاکٹر، محمد حسین آزاد ۔حیات و تصانیف، حصّہ اول حیات ، ۱۱۷</w:t>
      </w:r>
    </w:p>
    <w:p w:rsidR="00E348BB" w:rsidRPr="00606514" w:rsidRDefault="00E348BB" w:rsidP="00E348BB">
      <w:pPr>
        <w:pStyle w:val="Paragraph"/>
      </w:pPr>
      <w:r w:rsidRPr="00606514">
        <w:lastRenderedPageBreak/>
        <w:t>(</w:t>
      </w:r>
      <w:r w:rsidRPr="00606514">
        <w:rPr>
          <w:rtl/>
        </w:rPr>
        <w:t>۷</w:t>
      </w:r>
      <w:r w:rsidRPr="00606514">
        <w:t xml:space="preserve">) </w:t>
      </w:r>
      <w:r w:rsidRPr="00606514">
        <w:tab/>
      </w:r>
      <w:r w:rsidRPr="00606514">
        <w:rPr>
          <w:rtl/>
        </w:rPr>
        <w:t>ایضاً ، ص۱۲۴</w:t>
      </w:r>
    </w:p>
    <w:p w:rsidR="00E348BB" w:rsidRPr="00606514" w:rsidRDefault="00E348BB" w:rsidP="00E348BB">
      <w:pPr>
        <w:pStyle w:val="Paragraph"/>
      </w:pPr>
      <w:r w:rsidRPr="00606514">
        <w:t>(</w:t>
      </w:r>
      <w:r w:rsidRPr="00606514">
        <w:rPr>
          <w:rtl/>
        </w:rPr>
        <w:t>۸</w:t>
      </w:r>
      <w:r w:rsidRPr="00606514">
        <w:t xml:space="preserve">) </w:t>
      </w:r>
      <w:r w:rsidRPr="00606514">
        <w:tab/>
      </w:r>
      <w:r w:rsidRPr="00606514">
        <w:rPr>
          <w:rtl/>
        </w:rPr>
        <w:t>ایضاً ، ص۱۴۷- ۱۴۸</w:t>
      </w:r>
    </w:p>
    <w:p w:rsidR="00E348BB" w:rsidRPr="00606514" w:rsidRDefault="00E348BB" w:rsidP="00E348BB">
      <w:pPr>
        <w:pStyle w:val="Paragraph"/>
      </w:pPr>
      <w:r w:rsidRPr="00606514">
        <w:t>(</w:t>
      </w:r>
      <w:r w:rsidRPr="00606514">
        <w:rPr>
          <w:rtl/>
        </w:rPr>
        <w:t>۹</w:t>
      </w:r>
      <w:r w:rsidRPr="00606514">
        <w:t xml:space="preserve">) </w:t>
      </w:r>
      <w:r w:rsidRPr="00606514">
        <w:tab/>
      </w:r>
      <w:r w:rsidRPr="00606514">
        <w:rPr>
          <w:rtl/>
        </w:rPr>
        <w:t>تاریخ ادبیات مسلمانانِ پاکستان و ہند، جلد چہارم ،لاہور :یونی ورسٹی آف پنجاب ،۱۹۷۲ء، طبع اول ، ص۱۱۹</w:t>
      </w:r>
    </w:p>
    <w:p w:rsidR="00E348BB" w:rsidRPr="00606514" w:rsidRDefault="00E348BB" w:rsidP="00E348BB">
      <w:pPr>
        <w:pStyle w:val="Paragraph"/>
      </w:pPr>
      <w:r w:rsidRPr="00606514">
        <w:t>(</w:t>
      </w:r>
      <w:r w:rsidRPr="00606514">
        <w:rPr>
          <w:rtl/>
        </w:rPr>
        <w:t>۱۰</w:t>
      </w:r>
      <w:r w:rsidRPr="00606514">
        <w:t xml:space="preserve">) </w:t>
      </w:r>
      <w:r w:rsidRPr="00606514">
        <w:tab/>
      </w:r>
      <w:r w:rsidRPr="00606514">
        <w:rPr>
          <w:rtl/>
        </w:rPr>
        <w:t>ایضاً ، ص۱۱۹</w:t>
      </w:r>
    </w:p>
    <w:p w:rsidR="00E348BB" w:rsidRPr="00606514" w:rsidRDefault="00E348BB" w:rsidP="00E348BB">
      <w:pPr>
        <w:pStyle w:val="Paragraph"/>
      </w:pPr>
      <w:r w:rsidRPr="00606514">
        <w:t>(</w:t>
      </w:r>
      <w:r w:rsidRPr="00606514">
        <w:rPr>
          <w:rtl/>
        </w:rPr>
        <w:t>۱۱</w:t>
      </w:r>
      <w:r w:rsidRPr="00606514">
        <w:t xml:space="preserve">) </w:t>
      </w:r>
      <w:r w:rsidRPr="00606514">
        <w:tab/>
      </w:r>
      <w:r w:rsidRPr="00606514">
        <w:rPr>
          <w:rtl/>
        </w:rPr>
        <w:t>اکرام چغتائی، محمد حسین آزاد (نئے دریافت شدہ مآخذ کی روشنی می</w:t>
      </w:r>
      <w:r>
        <w:rPr>
          <w:rtl/>
        </w:rPr>
        <w:t xml:space="preserve">ں </w:t>
      </w:r>
      <w:r w:rsidRPr="00606514">
        <w:rPr>
          <w:rtl/>
        </w:rPr>
        <w:t>)، لاہور :سنگ میل پبلی کیشنز، ۲۰۰۴ء، ص۲۴</w:t>
      </w:r>
    </w:p>
    <w:p w:rsidR="00E348BB" w:rsidRPr="00606514" w:rsidRDefault="00E348BB" w:rsidP="00E348BB">
      <w:pPr>
        <w:pStyle w:val="Paragraph"/>
      </w:pPr>
      <w:r w:rsidRPr="00606514">
        <w:t>(</w:t>
      </w:r>
      <w:r w:rsidRPr="00606514">
        <w:rPr>
          <w:rtl/>
        </w:rPr>
        <w:t>۱۲</w:t>
      </w:r>
      <w:r w:rsidRPr="00606514">
        <w:t xml:space="preserve">) </w:t>
      </w:r>
      <w:r w:rsidRPr="00606514">
        <w:tab/>
      </w:r>
      <w:r w:rsidRPr="00606514">
        <w:rPr>
          <w:rtl/>
        </w:rPr>
        <w:t>مظفر عباس ،ڈاکٹر، ’’مولانا آزاد کا عالم وارفتگی‘‘ مشمولہ راوی -۷۲، محمد حسین آزاد نمبر، ۱۹۸۳ء ،یکم اکتوبر ۱۹۸۳، ص۲۷۰</w:t>
      </w:r>
    </w:p>
    <w:p w:rsidR="00E348BB" w:rsidRPr="00606514" w:rsidRDefault="00E348BB" w:rsidP="00E348BB">
      <w:pPr>
        <w:pStyle w:val="Paragraph"/>
      </w:pPr>
      <w:r w:rsidRPr="00606514">
        <w:t>(</w:t>
      </w:r>
      <w:r w:rsidRPr="00606514">
        <w:rPr>
          <w:rtl/>
        </w:rPr>
        <w:t>۱۳</w:t>
      </w:r>
      <w:r w:rsidRPr="00606514">
        <w:t xml:space="preserve">) </w:t>
      </w:r>
      <w:r w:rsidRPr="00606514">
        <w:tab/>
      </w:r>
      <w:r w:rsidRPr="00606514">
        <w:rPr>
          <w:rtl/>
        </w:rPr>
        <w:t>تبسم کاشمیری ،ڈاکٹر ’’آزاد کا عالم دیوانگی ‘‘، مشمولہ اوراق ، ۱۹۸۱ء ،ص۱۰</w:t>
      </w:r>
    </w:p>
    <w:p w:rsidR="00E348BB" w:rsidRPr="00606514" w:rsidRDefault="00E348BB" w:rsidP="00E348BB">
      <w:pPr>
        <w:pStyle w:val="Paragraph"/>
      </w:pPr>
      <w:r w:rsidRPr="00606514">
        <w:t>(</w:t>
      </w:r>
      <w:r w:rsidRPr="00606514">
        <w:rPr>
          <w:rtl/>
        </w:rPr>
        <w:t>۱۴</w:t>
      </w:r>
      <w:r w:rsidRPr="00606514">
        <w:t xml:space="preserve">) </w:t>
      </w:r>
      <w:r w:rsidRPr="00606514">
        <w:tab/>
      </w:r>
      <w:r w:rsidRPr="00606514">
        <w:rPr>
          <w:rtl/>
        </w:rPr>
        <w:t>عبدالودود،قاضی، محمد حسین آزاد ۔بحیثیت محقق، پٹنہ :ادارہ تحقیقات اردو،۱۹۸۴ء، اشاعت دوم ، ص۱</w:t>
      </w:r>
    </w:p>
    <w:p w:rsidR="00E348BB" w:rsidRPr="00606514" w:rsidRDefault="00E348BB" w:rsidP="00E348BB">
      <w:pPr>
        <w:pStyle w:val="Paragraph"/>
      </w:pPr>
      <w:r w:rsidRPr="00606514">
        <w:t>(</w:t>
      </w:r>
      <w:r w:rsidRPr="00606514">
        <w:rPr>
          <w:rtl/>
        </w:rPr>
        <w:t>۱۵</w:t>
      </w:r>
      <w:r w:rsidRPr="00606514">
        <w:t xml:space="preserve">) </w:t>
      </w:r>
      <w:r w:rsidRPr="00606514">
        <w:tab/>
      </w:r>
      <w:r w:rsidRPr="00606514">
        <w:rPr>
          <w:rtl/>
        </w:rPr>
        <w:t>محمد صادق ،ڈاکٹر، محمد حسین آزاد ۔احوال و آثار، ص۱۴۴</w:t>
      </w:r>
    </w:p>
    <w:p w:rsidR="00E348BB" w:rsidRPr="00606514" w:rsidRDefault="00E348BB" w:rsidP="00E348BB">
      <w:pPr>
        <w:pStyle w:val="Paragraph"/>
      </w:pPr>
      <w:r w:rsidRPr="00606514">
        <w:t>(</w:t>
      </w:r>
      <w:r w:rsidRPr="00606514">
        <w:rPr>
          <w:rtl/>
        </w:rPr>
        <w:t>۱۶</w:t>
      </w:r>
      <w:r w:rsidRPr="00606514">
        <w:t xml:space="preserve">) </w:t>
      </w:r>
      <w:r w:rsidRPr="00606514">
        <w:tab/>
      </w:r>
      <w:r w:rsidRPr="00606514">
        <w:rPr>
          <w:rtl/>
        </w:rPr>
        <w:t>ایضاً ، ص۱۴۵</w:t>
      </w:r>
      <w:r w:rsidRPr="00606514">
        <w:t xml:space="preserve"> </w:t>
      </w:r>
    </w:p>
    <w:p w:rsidR="00E348BB" w:rsidRPr="00606514" w:rsidRDefault="00E348BB" w:rsidP="00E348BB">
      <w:pPr>
        <w:pStyle w:val="Paragraph"/>
      </w:pPr>
      <w:r w:rsidRPr="00606514">
        <w:t>(</w:t>
      </w:r>
      <w:r w:rsidRPr="00606514">
        <w:rPr>
          <w:rtl/>
        </w:rPr>
        <w:t>۱۷</w:t>
      </w:r>
      <w:r w:rsidRPr="00606514">
        <w:t xml:space="preserve">) </w:t>
      </w:r>
      <w:r w:rsidRPr="00606514">
        <w:tab/>
      </w:r>
      <w:r w:rsidRPr="00606514">
        <w:rPr>
          <w:rtl/>
        </w:rPr>
        <w:t>سلیم اختر، ڈاکٹر کے ساتھ ٹیلی فون پر گفتگو ۲۲نومبر ۲۰۱۳ء، (شام چھ بجے</w:t>
      </w:r>
      <w:r w:rsidRPr="00606514">
        <w:t xml:space="preserve"> ) </w:t>
      </w:r>
    </w:p>
    <w:p w:rsidR="00E348BB" w:rsidRPr="00606514" w:rsidRDefault="00E348BB" w:rsidP="00E348BB">
      <w:pPr>
        <w:pStyle w:val="Paragraph"/>
      </w:pPr>
      <w:r w:rsidRPr="00606514">
        <w:t>(</w:t>
      </w:r>
      <w:r w:rsidRPr="00606514">
        <w:rPr>
          <w:rtl/>
        </w:rPr>
        <w:t>۱۸</w:t>
      </w:r>
      <w:r w:rsidRPr="00606514">
        <w:t xml:space="preserve">) </w:t>
      </w:r>
      <w:r w:rsidRPr="00606514">
        <w:tab/>
      </w:r>
      <w:r w:rsidRPr="00606514">
        <w:rPr>
          <w:rtl/>
        </w:rPr>
        <w:t>مسعود حسین رضوی ادیب، سیّد، پروفیسر، آب حیات کا تنقیدی مطالعہ، لکھنؤ :کتاب نگر دین دیال روڈ ،۱۹۵۳ء ، بار اوّل، ص۷۴-۷۵</w:t>
      </w:r>
    </w:p>
    <w:p w:rsidR="00E348BB" w:rsidRPr="00606514" w:rsidRDefault="00E348BB" w:rsidP="00E348BB">
      <w:pPr>
        <w:pStyle w:val="Paragraph"/>
      </w:pPr>
      <w:r w:rsidRPr="00606514">
        <w:t>(</w:t>
      </w:r>
      <w:r w:rsidRPr="00606514">
        <w:rPr>
          <w:rtl/>
        </w:rPr>
        <w:t>۱۹</w:t>
      </w:r>
      <w:r w:rsidRPr="00606514">
        <w:t xml:space="preserve">) </w:t>
      </w:r>
      <w:r w:rsidRPr="00606514">
        <w:tab/>
      </w:r>
      <w:r w:rsidRPr="00606514">
        <w:rPr>
          <w:rtl/>
        </w:rPr>
        <w:t>محمد صادق ،ڈاکٹر، محمد حسین آزاد ۔احوال و آثار ،ص۸۴</w:t>
      </w:r>
    </w:p>
    <w:p w:rsidR="00E348BB" w:rsidRPr="00606514" w:rsidRDefault="00E348BB" w:rsidP="00E348BB">
      <w:pPr>
        <w:pStyle w:val="Paragraph"/>
      </w:pPr>
      <w:r w:rsidRPr="00606514">
        <w:t>(</w:t>
      </w:r>
      <w:r w:rsidRPr="00606514">
        <w:rPr>
          <w:rtl/>
        </w:rPr>
        <w:t>۲۰</w:t>
      </w:r>
      <w:r w:rsidRPr="00606514">
        <w:t xml:space="preserve">) </w:t>
      </w:r>
      <w:r w:rsidRPr="00606514">
        <w:tab/>
      </w:r>
      <w:r w:rsidRPr="00606514">
        <w:rPr>
          <w:rtl/>
        </w:rPr>
        <w:t>محمد حسین آزاد ،مولانا، آب حیات، لاہور :سنگ میل پبلی کیشنز ،۲۰۰۰ء ،ص۷</w:t>
      </w:r>
    </w:p>
    <w:p w:rsidR="00E348BB" w:rsidRPr="00606514" w:rsidRDefault="00E348BB" w:rsidP="00E348BB">
      <w:pPr>
        <w:pStyle w:val="Paragraph"/>
      </w:pPr>
      <w:r w:rsidRPr="00606514">
        <w:t>(</w:t>
      </w:r>
      <w:r w:rsidRPr="00606514">
        <w:rPr>
          <w:rtl/>
        </w:rPr>
        <w:t>۲۱</w:t>
      </w:r>
      <w:r w:rsidRPr="00606514">
        <w:t xml:space="preserve">) </w:t>
      </w:r>
      <w:r w:rsidRPr="00606514">
        <w:tab/>
      </w:r>
      <w:r w:rsidRPr="00606514">
        <w:rPr>
          <w:rtl/>
        </w:rPr>
        <w:t>ایضاً ، ص۸</w:t>
      </w:r>
    </w:p>
    <w:p w:rsidR="00E348BB" w:rsidRPr="00606514" w:rsidRDefault="00E348BB" w:rsidP="00E348BB">
      <w:pPr>
        <w:pStyle w:val="Paragraph"/>
      </w:pPr>
      <w:r w:rsidRPr="00606514">
        <w:t>(</w:t>
      </w:r>
      <w:r w:rsidRPr="00606514">
        <w:rPr>
          <w:rtl/>
        </w:rPr>
        <w:t>۲۲</w:t>
      </w:r>
      <w:r w:rsidRPr="00606514">
        <w:t>)</w:t>
      </w:r>
      <w:r w:rsidRPr="00606514">
        <w:tab/>
      </w:r>
      <w:r w:rsidRPr="00606514">
        <w:rPr>
          <w:rtl/>
        </w:rPr>
        <w:t>یہ مواد ڈاکٹر محمد صادق کی تصنیف محمد حسین آزاد ۔احوال وآثار، ص ۸۶-۸۷ سے لیا گیاہے ۔</w:t>
      </w:r>
    </w:p>
    <w:p w:rsidR="00E348BB" w:rsidRPr="00606514" w:rsidRDefault="00E348BB" w:rsidP="00E348BB">
      <w:pPr>
        <w:pStyle w:val="Paragraph"/>
      </w:pPr>
      <w:r w:rsidRPr="00606514">
        <w:t>(</w:t>
      </w:r>
      <w:r w:rsidRPr="00606514">
        <w:rPr>
          <w:rtl/>
        </w:rPr>
        <w:t>۲۳</w:t>
      </w:r>
      <w:r w:rsidRPr="00606514">
        <w:t xml:space="preserve">) </w:t>
      </w:r>
      <w:r w:rsidRPr="00606514">
        <w:tab/>
      </w:r>
      <w:r w:rsidRPr="00606514">
        <w:rPr>
          <w:rtl/>
        </w:rPr>
        <w:t>مسعود حسن رضوی ادیب ، سیّد ،مقدمہ ، فیض میر ،لکھنؤ :س۔ن، ،ص۵</w:t>
      </w:r>
    </w:p>
    <w:p w:rsidR="00E348BB" w:rsidRPr="00606514" w:rsidRDefault="00E348BB" w:rsidP="00E348BB">
      <w:pPr>
        <w:pStyle w:val="Paragraph"/>
      </w:pPr>
      <w:r w:rsidRPr="00606514">
        <w:t>(</w:t>
      </w:r>
      <w:r w:rsidRPr="00606514">
        <w:rPr>
          <w:rtl/>
        </w:rPr>
        <w:t>۲۴</w:t>
      </w:r>
      <w:r w:rsidRPr="00606514">
        <w:t xml:space="preserve">) </w:t>
      </w:r>
      <w:r w:rsidRPr="00606514">
        <w:tab/>
      </w:r>
      <w:r w:rsidRPr="00606514">
        <w:rPr>
          <w:rtl/>
        </w:rPr>
        <w:t>مظہر محمود شیرانی ،ڈاکٹر، حافظ محمودشیرانی اور ان کی علمی و ادبی خدمات، جلد اوّل ۔ لاہور :مجلس ترقی ادب کلب روڈ، جون ۱۹۹۳ء ،طبع اوّل،ص۳۸۶</w:t>
      </w:r>
    </w:p>
    <w:p w:rsidR="00E348BB" w:rsidRPr="00606514" w:rsidRDefault="00E348BB" w:rsidP="00E348BB">
      <w:pPr>
        <w:pStyle w:val="Paragraph"/>
      </w:pPr>
      <w:r w:rsidRPr="00606514">
        <w:t>(</w:t>
      </w:r>
      <w:r w:rsidRPr="00606514">
        <w:rPr>
          <w:rtl/>
        </w:rPr>
        <w:t>۲۵</w:t>
      </w:r>
      <w:r w:rsidRPr="00606514">
        <w:t xml:space="preserve">) </w:t>
      </w:r>
      <w:r w:rsidRPr="00606514">
        <w:tab/>
      </w:r>
      <w:r w:rsidRPr="00606514">
        <w:rPr>
          <w:rtl/>
        </w:rPr>
        <w:t>ایضاً ، ص۳۸۷</w:t>
      </w:r>
    </w:p>
    <w:p w:rsidR="00E348BB" w:rsidRPr="00606514" w:rsidRDefault="00E348BB" w:rsidP="00E348BB">
      <w:pPr>
        <w:pStyle w:val="Paragraph"/>
      </w:pPr>
      <w:r w:rsidRPr="00606514">
        <w:t>(</w:t>
      </w:r>
      <w:r w:rsidRPr="00606514">
        <w:rPr>
          <w:rtl/>
        </w:rPr>
        <w:t>۲۶</w:t>
      </w:r>
      <w:r w:rsidRPr="00606514">
        <w:t xml:space="preserve">) </w:t>
      </w:r>
      <w:r w:rsidRPr="00606514">
        <w:tab/>
      </w:r>
      <w:r w:rsidRPr="00606514">
        <w:rPr>
          <w:rtl/>
        </w:rPr>
        <w:t>ایضاً ، ص۳۸۷</w:t>
      </w:r>
    </w:p>
    <w:p w:rsidR="00E348BB" w:rsidRPr="00606514" w:rsidRDefault="00E348BB" w:rsidP="00E348BB">
      <w:pPr>
        <w:pStyle w:val="Paragraph"/>
      </w:pPr>
      <w:r w:rsidRPr="00606514">
        <w:t>(</w:t>
      </w:r>
      <w:r w:rsidRPr="00606514">
        <w:rPr>
          <w:rtl/>
        </w:rPr>
        <w:t>۲۷</w:t>
      </w:r>
      <w:r w:rsidRPr="00606514">
        <w:t xml:space="preserve">) </w:t>
      </w:r>
      <w:r w:rsidRPr="00606514">
        <w:tab/>
      </w:r>
      <w:r w:rsidRPr="00606514">
        <w:rPr>
          <w:rtl/>
        </w:rPr>
        <w:t>یہ اعتراضات ڈاکٹر مظہر محمود شیرانی کی کتاب، حافظ محمود شیرانی اور ان کی علمی و ادبی خدمات، جلد اوّل ص ۳۸۹تا ۴۱۵سے درج کیے گئے ہی</w:t>
      </w:r>
      <w:r>
        <w:rPr>
          <w:rtl/>
        </w:rPr>
        <w:t xml:space="preserve">ں </w:t>
      </w:r>
      <w:r w:rsidRPr="00606514">
        <w:rPr>
          <w:rtl/>
        </w:rPr>
        <w:t>۔</w:t>
      </w:r>
    </w:p>
    <w:p w:rsidR="00E348BB" w:rsidRPr="00606514" w:rsidRDefault="00E348BB" w:rsidP="00E348BB">
      <w:pPr>
        <w:pStyle w:val="Paragraph"/>
      </w:pPr>
      <w:r w:rsidRPr="00606514">
        <w:t>(</w:t>
      </w:r>
      <w:r w:rsidRPr="00606514">
        <w:rPr>
          <w:rtl/>
        </w:rPr>
        <w:t>۲۸</w:t>
      </w:r>
      <w:r w:rsidRPr="00606514">
        <w:t xml:space="preserve">) </w:t>
      </w:r>
      <w:r w:rsidRPr="00606514">
        <w:tab/>
      </w:r>
      <w:r w:rsidRPr="00606514">
        <w:rPr>
          <w:rtl/>
        </w:rPr>
        <w:t>عبدالحق ،مولوی ،سہ ماہی اُردو ،جنوری ۱۹۳۳ء،ص۱۱۹-۱۲۰</w:t>
      </w:r>
    </w:p>
    <w:p w:rsidR="00E348BB" w:rsidRPr="00606514" w:rsidRDefault="00E348BB" w:rsidP="00E348BB">
      <w:pPr>
        <w:pStyle w:val="Paragraph"/>
      </w:pPr>
      <w:r w:rsidRPr="00606514">
        <w:t>(</w:t>
      </w:r>
      <w:r w:rsidRPr="00606514">
        <w:rPr>
          <w:rtl/>
        </w:rPr>
        <w:t>۲۹</w:t>
      </w:r>
      <w:r w:rsidRPr="00606514">
        <w:t xml:space="preserve">) </w:t>
      </w:r>
      <w:r w:rsidRPr="00606514">
        <w:tab/>
      </w:r>
      <w:r w:rsidRPr="00606514">
        <w:rPr>
          <w:rtl/>
        </w:rPr>
        <w:t>مسعود حسین رضوی ادیب ،سیّد ،پروفیسر، آب حیات کا تنقیدی مطالعہ ،ص۸۰-۸۱</w:t>
      </w:r>
    </w:p>
    <w:p w:rsidR="00E348BB" w:rsidRPr="00606514" w:rsidRDefault="00E348BB" w:rsidP="00E348BB">
      <w:pPr>
        <w:pStyle w:val="Paragraph"/>
      </w:pPr>
      <w:r w:rsidRPr="00606514">
        <w:t>(</w:t>
      </w:r>
      <w:r w:rsidRPr="00606514">
        <w:rPr>
          <w:rtl/>
        </w:rPr>
        <w:t>۳۰</w:t>
      </w:r>
      <w:r w:rsidRPr="00606514">
        <w:t xml:space="preserve">) </w:t>
      </w:r>
      <w:r w:rsidRPr="00606514">
        <w:tab/>
      </w:r>
      <w:r w:rsidRPr="00606514">
        <w:rPr>
          <w:rtl/>
        </w:rPr>
        <w:t>ابرار عبدالسلام ،ڈاکٹر ’’آب حیات می</w:t>
      </w:r>
      <w:r>
        <w:rPr>
          <w:rtl/>
        </w:rPr>
        <w:t xml:space="preserve">ں </w:t>
      </w:r>
      <w:r w:rsidRPr="00606514">
        <w:rPr>
          <w:rtl/>
        </w:rPr>
        <w:t xml:space="preserve"> آزاد کی اصلاحی</w:t>
      </w:r>
      <w:r>
        <w:rPr>
          <w:rtl/>
        </w:rPr>
        <w:t xml:space="preserve">ں </w:t>
      </w:r>
      <w:r w:rsidRPr="00606514">
        <w:rPr>
          <w:rtl/>
        </w:rPr>
        <w:t xml:space="preserve"> …ایک تحقیقی مطالعہ ‘‘ مشمولہ تحقیق، جام شورو ،۱۶، ۲۰۰۸ء،ص۵۲۸</w:t>
      </w:r>
    </w:p>
    <w:p w:rsidR="00E348BB" w:rsidRPr="00606514" w:rsidRDefault="00E348BB" w:rsidP="00E348BB">
      <w:pPr>
        <w:pStyle w:val="Paragraph"/>
      </w:pPr>
      <w:r w:rsidRPr="00606514">
        <w:t>(</w:t>
      </w:r>
      <w:r w:rsidRPr="00606514">
        <w:rPr>
          <w:rtl/>
        </w:rPr>
        <w:t>۳۱</w:t>
      </w:r>
      <w:r w:rsidRPr="00606514">
        <w:t xml:space="preserve">) </w:t>
      </w:r>
      <w:r w:rsidRPr="00606514">
        <w:tab/>
      </w:r>
      <w:r w:rsidRPr="00606514">
        <w:rPr>
          <w:rtl/>
        </w:rPr>
        <w:t>ایضاً ، ص۵۳۱</w:t>
      </w:r>
    </w:p>
    <w:p w:rsidR="00E348BB" w:rsidRPr="00606514" w:rsidRDefault="00E348BB" w:rsidP="00E348BB">
      <w:pPr>
        <w:pStyle w:val="Paragraph"/>
      </w:pPr>
      <w:r w:rsidRPr="00606514">
        <w:t>(</w:t>
      </w:r>
      <w:r w:rsidRPr="00606514">
        <w:rPr>
          <w:rtl/>
        </w:rPr>
        <w:t>۳۲</w:t>
      </w:r>
      <w:r w:rsidRPr="00606514">
        <w:t xml:space="preserve">) </w:t>
      </w:r>
      <w:r w:rsidRPr="00606514">
        <w:tab/>
      </w:r>
      <w:r w:rsidRPr="00606514">
        <w:rPr>
          <w:rtl/>
        </w:rPr>
        <w:t>یہ خطوط مکمل متون کے ساتھ ڈاکٹر محمد صادق کی کتاب ،محمد حسین آزاد ۔احوال و آثار ، ص ۲۲۸ تا ۲۴۰ موجود ہی</w:t>
      </w:r>
      <w:r>
        <w:rPr>
          <w:rtl/>
        </w:rPr>
        <w:t xml:space="preserve">ں </w:t>
      </w:r>
      <w:r w:rsidRPr="00606514">
        <w:rPr>
          <w:rtl/>
        </w:rPr>
        <w:t xml:space="preserve"> ۔</w:t>
      </w:r>
    </w:p>
    <w:p w:rsidR="00E348BB" w:rsidRPr="00606514" w:rsidRDefault="00E348BB" w:rsidP="00E348BB">
      <w:pPr>
        <w:pStyle w:val="Paragraph"/>
      </w:pPr>
      <w:r w:rsidRPr="00606514">
        <w:t>(</w:t>
      </w:r>
      <w:r w:rsidRPr="00606514">
        <w:rPr>
          <w:rtl/>
        </w:rPr>
        <w:t>۳۳</w:t>
      </w:r>
      <w:r w:rsidRPr="00606514">
        <w:t xml:space="preserve">) </w:t>
      </w:r>
      <w:r w:rsidRPr="00606514">
        <w:tab/>
      </w:r>
      <w:r w:rsidRPr="00606514">
        <w:rPr>
          <w:rtl/>
        </w:rPr>
        <w:t>محمد صادق ،ڈاکٹر ’’محمد حسین آزاد ‘‘، مشمولہ تاریخ ادبیات مسلمانانِ پاکستان و ہند ( جلد چہارم)، لاہور :پنجاب یونی ورسٹی، ۲۰۱۰ء،طبع دوم،ص۱۳۵</w:t>
      </w:r>
    </w:p>
    <w:p w:rsidR="00E348BB" w:rsidRPr="00606514" w:rsidRDefault="00E348BB" w:rsidP="00E348BB">
      <w:pPr>
        <w:pStyle w:val="Paragraph"/>
      </w:pPr>
      <w:r w:rsidRPr="00606514">
        <w:t>(</w:t>
      </w:r>
      <w:r w:rsidRPr="00606514">
        <w:rPr>
          <w:rtl/>
        </w:rPr>
        <w:t>۳۴</w:t>
      </w:r>
      <w:r w:rsidRPr="00606514">
        <w:t xml:space="preserve">) </w:t>
      </w:r>
      <w:r w:rsidRPr="00606514">
        <w:tab/>
      </w:r>
      <w:r w:rsidRPr="00606514">
        <w:rPr>
          <w:rtl/>
        </w:rPr>
        <w:t>جمیل جالبی ،ڈاکٹر، تاریخ ادب اردو، جلد چہارم، لاہور:مجلس ترقی ادب ،فروری ۲۰۱۲ء،اشاعت اوّل،ص ۱۰۱۹</w:t>
      </w:r>
    </w:p>
    <w:p w:rsidR="00E348BB" w:rsidRPr="00606514" w:rsidRDefault="00E348BB" w:rsidP="00E348BB">
      <w:pPr>
        <w:pStyle w:val="Paragraph"/>
      </w:pPr>
      <w:r w:rsidRPr="00606514">
        <w:lastRenderedPageBreak/>
        <w:t>(</w:t>
      </w:r>
      <w:r w:rsidRPr="00606514">
        <w:rPr>
          <w:rtl/>
        </w:rPr>
        <w:t>۳۵</w:t>
      </w:r>
      <w:r w:rsidRPr="00606514">
        <w:t xml:space="preserve">) </w:t>
      </w:r>
      <w:r w:rsidRPr="00606514">
        <w:tab/>
      </w:r>
      <w:r w:rsidRPr="00606514">
        <w:rPr>
          <w:rtl/>
        </w:rPr>
        <w:t>محمد منور ،پروفیسر ’’محمد حسین آزاد ۔صاحب طرز نثر نگار ‘‘ مشمولہ راوی ۷۲، محمد حسین آزاد نمبر،یکم اکتوبر ۱۹۸۳ء،ص۸۱</w:t>
      </w:r>
      <w:r w:rsidRPr="00606514">
        <w:t xml:space="preserve"> </w:t>
      </w:r>
    </w:p>
    <w:p w:rsidR="00E348BB" w:rsidRPr="00606514" w:rsidRDefault="00E348BB" w:rsidP="00E348BB">
      <w:pPr>
        <w:pStyle w:val="Paragraph"/>
      </w:pPr>
      <w:r w:rsidRPr="00606514">
        <w:t>(</w:t>
      </w:r>
      <w:r w:rsidRPr="00606514">
        <w:rPr>
          <w:rtl/>
        </w:rPr>
        <w:t>۳۶</w:t>
      </w:r>
      <w:r w:rsidRPr="00606514">
        <w:t xml:space="preserve"> ) </w:t>
      </w:r>
      <w:r w:rsidRPr="00606514">
        <w:tab/>
      </w:r>
      <w:r w:rsidRPr="00606514">
        <w:rPr>
          <w:rtl/>
        </w:rPr>
        <w:t>ایضاً ، ص۸۵</w:t>
      </w:r>
      <w:r w:rsidRPr="00606514">
        <w:t xml:space="preserve"> </w:t>
      </w:r>
    </w:p>
    <w:p w:rsidR="00E348BB" w:rsidRPr="00606514" w:rsidRDefault="00E348BB" w:rsidP="00E348BB">
      <w:pPr>
        <w:pStyle w:val="Paragraph"/>
      </w:pPr>
      <w:r w:rsidRPr="00606514">
        <w:t xml:space="preserve">( </w:t>
      </w:r>
      <w:r w:rsidRPr="00606514">
        <w:rPr>
          <w:rtl/>
        </w:rPr>
        <w:t>۳۷</w:t>
      </w:r>
      <w:r w:rsidRPr="00606514">
        <w:t xml:space="preserve">) </w:t>
      </w:r>
      <w:r w:rsidRPr="00606514">
        <w:tab/>
      </w:r>
      <w:r w:rsidRPr="00606514">
        <w:rPr>
          <w:rtl/>
        </w:rPr>
        <w:t>محمد حسین آزاد ،مولانا، نیرنگ خیال ،لاہور :سنگ میل پبلی کیشنز ،۲۰۰۷ء،۴۵</w:t>
      </w:r>
      <w:r w:rsidRPr="00606514">
        <w:t xml:space="preserve"> </w:t>
      </w:r>
    </w:p>
    <w:p w:rsidR="00E348BB" w:rsidRPr="00606514" w:rsidRDefault="00E348BB" w:rsidP="00E348BB">
      <w:pPr>
        <w:pStyle w:val="Paragraph"/>
      </w:pPr>
      <w:r w:rsidRPr="00606514">
        <w:t>(</w:t>
      </w:r>
      <w:r w:rsidRPr="00606514">
        <w:rPr>
          <w:rtl/>
        </w:rPr>
        <w:t>۳۸</w:t>
      </w:r>
      <w:r w:rsidRPr="00606514">
        <w:t xml:space="preserve">) </w:t>
      </w:r>
      <w:r w:rsidRPr="00606514">
        <w:tab/>
      </w:r>
      <w:r w:rsidRPr="00606514">
        <w:rPr>
          <w:rtl/>
        </w:rPr>
        <w:t>ایضاً ، ۴۷</w:t>
      </w:r>
    </w:p>
    <w:p w:rsidR="00E348BB" w:rsidRPr="00606514" w:rsidRDefault="00E348BB" w:rsidP="00E348BB">
      <w:pPr>
        <w:pStyle w:val="Paragraph"/>
      </w:pPr>
      <w:r w:rsidRPr="00606514">
        <w:t>(</w:t>
      </w:r>
      <w:r w:rsidRPr="00606514">
        <w:rPr>
          <w:rtl/>
        </w:rPr>
        <w:t>۳۹</w:t>
      </w:r>
      <w:r w:rsidRPr="00606514">
        <w:t xml:space="preserve">) </w:t>
      </w:r>
      <w:r w:rsidRPr="00606514">
        <w:tab/>
      </w:r>
      <w:r w:rsidRPr="00606514">
        <w:rPr>
          <w:rtl/>
        </w:rPr>
        <w:t>جمیل جالبی ،ڈاکٹر، تاریخ ادب اردو، جلد چہارم،لاہور :مجلس ترقی ادب ،فروری ۲۰۱۲ء ،اشاعت اوّل ،۱۰۴۱</w:t>
      </w:r>
      <w:r w:rsidRPr="00606514">
        <w:t xml:space="preserve"> </w:t>
      </w:r>
    </w:p>
    <w:p w:rsidR="00E348BB" w:rsidRPr="00606514" w:rsidRDefault="00E348BB" w:rsidP="00E348BB">
      <w:pPr>
        <w:pStyle w:val="Paragraph"/>
      </w:pPr>
      <w:r w:rsidRPr="00606514">
        <w:t>(</w:t>
      </w:r>
      <w:r w:rsidRPr="00606514">
        <w:rPr>
          <w:rtl/>
        </w:rPr>
        <w:t>۴۰</w:t>
      </w:r>
      <w:r w:rsidRPr="00606514">
        <w:t xml:space="preserve">) </w:t>
      </w:r>
      <w:r w:rsidRPr="00606514">
        <w:tab/>
      </w:r>
      <w:r w:rsidRPr="00606514">
        <w:rPr>
          <w:rtl/>
        </w:rPr>
        <w:t>ایضاً ، ص۱۰۱۱</w:t>
      </w:r>
    </w:p>
    <w:p w:rsidR="00E348BB" w:rsidRPr="00606514" w:rsidRDefault="00E348BB" w:rsidP="00E348BB">
      <w:pPr>
        <w:pStyle w:val="Paragraph"/>
      </w:pPr>
      <w:r w:rsidRPr="00606514">
        <w:t>(</w:t>
      </w:r>
      <w:r w:rsidRPr="00606514">
        <w:rPr>
          <w:rtl/>
        </w:rPr>
        <w:t>۴۱</w:t>
      </w:r>
      <w:r w:rsidRPr="00606514">
        <w:t xml:space="preserve">) </w:t>
      </w:r>
      <w:r w:rsidRPr="00606514">
        <w:tab/>
      </w:r>
      <w:r w:rsidRPr="00606514">
        <w:rPr>
          <w:rtl/>
        </w:rPr>
        <w:t>ابرار عبدالسلام ،ڈاکٹر ’’آب حیات می</w:t>
      </w:r>
      <w:r>
        <w:rPr>
          <w:rtl/>
        </w:rPr>
        <w:t xml:space="preserve">ں </w:t>
      </w:r>
      <w:r w:rsidRPr="00606514">
        <w:rPr>
          <w:rtl/>
        </w:rPr>
        <w:t xml:space="preserve"> آزاد کی اصلاحی</w:t>
      </w:r>
      <w:r>
        <w:rPr>
          <w:rtl/>
        </w:rPr>
        <w:t xml:space="preserve">ں </w:t>
      </w:r>
      <w:r w:rsidRPr="00606514">
        <w:rPr>
          <w:rtl/>
        </w:rPr>
        <w:t xml:space="preserve"> … ایک تحقیقی مطالعہ‘‘ تحقیق، جام شورو، ۱۶، ۲۰۰۸ء، ص۵۳۴</w:t>
      </w:r>
    </w:p>
    <w:p w:rsidR="00E348BB" w:rsidRPr="00606514" w:rsidRDefault="00E348BB" w:rsidP="00E348BB">
      <w:pPr>
        <w:pStyle w:val="Paragraph"/>
      </w:pPr>
      <w:r w:rsidRPr="00606514">
        <w:t>(</w:t>
      </w:r>
      <w:r w:rsidRPr="00606514">
        <w:rPr>
          <w:rtl/>
        </w:rPr>
        <w:t>۴۲</w:t>
      </w:r>
      <w:r w:rsidRPr="00606514">
        <w:t xml:space="preserve">) </w:t>
      </w:r>
      <w:r w:rsidRPr="00606514">
        <w:tab/>
      </w:r>
      <w:r w:rsidRPr="00606514">
        <w:rPr>
          <w:rtl/>
        </w:rPr>
        <w:t>محمد صادق، ڈاکٹر، محمد حسین آزاد ۔احوال و آثار، لاہور :مجلس ترقی ادب ،کلب روڈ ، نومبر ۱۹۷۶ء، طبع اوّل، ص۲۶۹</w:t>
      </w:r>
    </w:p>
    <w:p w:rsidR="00E348BB" w:rsidRPr="00606514" w:rsidRDefault="00E348BB" w:rsidP="00E348BB">
      <w:pPr>
        <w:pStyle w:val="Paragraph"/>
      </w:pPr>
      <w:r w:rsidRPr="00606514">
        <w:t>(</w:t>
      </w:r>
      <w:r w:rsidRPr="00606514">
        <w:rPr>
          <w:rtl/>
        </w:rPr>
        <w:t>۴۳</w:t>
      </w:r>
      <w:r w:rsidRPr="00606514">
        <w:t xml:space="preserve">) </w:t>
      </w:r>
      <w:r w:rsidRPr="00606514">
        <w:tab/>
      </w:r>
      <w:r w:rsidRPr="00606514">
        <w:rPr>
          <w:rtl/>
        </w:rPr>
        <w:t>اسلم فرخی، ڈاکٹر، محمد حسین آزاد ۔حیات اور تصانیف، حصّہ دوم۔ تصانیف، کراچی: انجمن ترقی اُردو پاکستان، ۱۹۶۵ء، اشاعت اوّل، ص۳۷۴</w:t>
      </w:r>
    </w:p>
    <w:p w:rsidR="00E348BB" w:rsidRPr="00606514" w:rsidRDefault="00E348BB" w:rsidP="00E348BB">
      <w:pPr>
        <w:pStyle w:val="Paragraph"/>
      </w:pPr>
      <w:r w:rsidRPr="00606514">
        <w:t xml:space="preserve">( </w:t>
      </w:r>
      <w:r w:rsidRPr="00606514">
        <w:rPr>
          <w:rtl/>
        </w:rPr>
        <w:t>۴۴</w:t>
      </w:r>
      <w:r w:rsidRPr="00606514">
        <w:t xml:space="preserve">) </w:t>
      </w:r>
      <w:r w:rsidRPr="00606514">
        <w:tab/>
      </w:r>
      <w:r w:rsidRPr="00606514">
        <w:rPr>
          <w:rtl/>
        </w:rPr>
        <w:t>رئوف پاریکھ ،ڈاکٹر، ’’آزاد اور تحقیق لغات‘‘ مشمولہ، آزاد صدی مقالات، لاہور :شعبہ اردو ،پنجاب یونی ورسٹی، اورینٹل کالج، ۲۰۱۰ء، طبع اوّل، ص۲۶۰</w:t>
      </w:r>
    </w:p>
    <w:p w:rsidR="00E348BB" w:rsidRPr="00606514" w:rsidRDefault="00E348BB" w:rsidP="00E348BB">
      <w:pPr>
        <w:pStyle w:val="Paragraph"/>
      </w:pPr>
      <w:r w:rsidRPr="00606514">
        <w:t>(</w:t>
      </w:r>
      <w:r w:rsidRPr="00606514">
        <w:rPr>
          <w:rtl/>
        </w:rPr>
        <w:t>۴۵</w:t>
      </w:r>
      <w:r w:rsidRPr="00606514">
        <w:t xml:space="preserve">) </w:t>
      </w:r>
      <w:r w:rsidRPr="00606514">
        <w:tab/>
      </w:r>
      <w:r w:rsidRPr="00606514">
        <w:rPr>
          <w:rtl/>
        </w:rPr>
        <w:t>ایضاً ، ص۲۶۱</w:t>
      </w:r>
    </w:p>
    <w:p w:rsidR="00E348BB" w:rsidRPr="00606514" w:rsidRDefault="00E348BB" w:rsidP="00E348BB">
      <w:pPr>
        <w:pStyle w:val="Paragraph"/>
      </w:pPr>
      <w:r w:rsidRPr="00606514">
        <w:t>(</w:t>
      </w:r>
      <w:r w:rsidRPr="00606514">
        <w:rPr>
          <w:rtl/>
        </w:rPr>
        <w:t>۴۶</w:t>
      </w:r>
      <w:r w:rsidRPr="00606514">
        <w:t xml:space="preserve">) </w:t>
      </w:r>
      <w:r w:rsidRPr="00606514">
        <w:tab/>
      </w:r>
      <w:r w:rsidRPr="00606514">
        <w:rPr>
          <w:rtl/>
        </w:rPr>
        <w:t>ایضاً ، ص۴۵۹</w:t>
      </w:r>
    </w:p>
    <w:p w:rsidR="00E348BB" w:rsidRPr="00606514" w:rsidRDefault="00E348BB" w:rsidP="00E348BB">
      <w:pPr>
        <w:pStyle w:val="Paragraph"/>
      </w:pPr>
      <w:r w:rsidRPr="00606514">
        <w:t>(</w:t>
      </w:r>
      <w:r w:rsidRPr="00606514">
        <w:rPr>
          <w:rtl/>
        </w:rPr>
        <w:t>۴۷</w:t>
      </w:r>
      <w:r w:rsidRPr="00606514">
        <w:t xml:space="preserve">) </w:t>
      </w:r>
      <w:r w:rsidRPr="00606514">
        <w:tab/>
      </w:r>
      <w:r w:rsidRPr="00606514">
        <w:rPr>
          <w:rtl/>
        </w:rPr>
        <w:t>یہ معلومات ڈاکٹر اسلم فرخی کی تصنیف محمد حسین آزاد ،حیات و تصانیف، حصہ دوم ص ۴۶۳-۴۶۴ سے لی گئی ہی</w:t>
      </w:r>
      <w:r>
        <w:rPr>
          <w:rtl/>
        </w:rPr>
        <w:t xml:space="preserve">ں </w:t>
      </w:r>
      <w:r w:rsidRPr="00606514">
        <w:rPr>
          <w:rtl/>
        </w:rPr>
        <w:t xml:space="preserve"> ۔</w:t>
      </w:r>
    </w:p>
    <w:p w:rsidR="00E348BB" w:rsidRPr="00606514" w:rsidRDefault="00E348BB" w:rsidP="00E348BB">
      <w:pPr>
        <w:pStyle w:val="Paragraph"/>
      </w:pPr>
    </w:p>
    <w:p w:rsidR="00E348BB" w:rsidRPr="00606514" w:rsidRDefault="00E348BB" w:rsidP="00E348BB">
      <w:pPr>
        <w:pStyle w:val="Paragraph"/>
      </w:pPr>
      <w:r w:rsidRPr="00606514">
        <w:t>/....../</w:t>
      </w:r>
    </w:p>
    <w:p w:rsidR="00E348BB" w:rsidRPr="00606514" w:rsidRDefault="00E348BB" w:rsidP="00E348BB">
      <w:pPr>
        <w:pStyle w:val="Paragraph"/>
      </w:pPr>
    </w:p>
    <w:p w:rsidR="00E348BB" w:rsidRPr="00606514" w:rsidRDefault="00E348BB" w:rsidP="00E348BB">
      <w:pPr>
        <w:pStyle w:val="Paragraph"/>
      </w:pPr>
    </w:p>
    <w:p w:rsidR="00E348BB" w:rsidRPr="00606514" w:rsidRDefault="00E348BB" w:rsidP="00E348BB">
      <w:pPr>
        <w:pStyle w:val="Paragraph"/>
      </w:pPr>
    </w:p>
    <w:p w:rsidR="00066D6A" w:rsidRPr="00570EB5" w:rsidRDefault="00066D6A" w:rsidP="00570EB5">
      <w:bookmarkStart w:id="0" w:name="_GoBack"/>
      <w:bookmarkEnd w:id="0"/>
    </w:p>
    <w:sectPr w:rsidR="00066D6A" w:rsidRPr="0057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492FB7"/>
    <w:rsid w:val="00570EB5"/>
    <w:rsid w:val="006340AE"/>
    <w:rsid w:val="006550BA"/>
    <w:rsid w:val="00735581"/>
    <w:rsid w:val="00B935CF"/>
    <w:rsid w:val="00E348BB"/>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5C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4638</Words>
  <Characters>26437</Characters>
  <Application>Microsoft Office Word</Application>
  <DocSecurity>0</DocSecurity>
  <Lines>220</Lines>
  <Paragraphs>62</Paragraphs>
  <ScaleCrop>false</ScaleCrop>
  <Company/>
  <LinksUpToDate>false</LinksUpToDate>
  <CharactersWithSpaces>31013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8</cp:revision>
  <dcterms:created xsi:type="dcterms:W3CDTF">2018-06-25T11:04:00Z</dcterms:created>
  <dcterms:modified xsi:type="dcterms:W3CDTF">2018-06-25T11:24:00Z</dcterms:modified>
</cp:coreProperties>
</file>